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F86" w:rsidRDefault="00946F33" w:rsidP="004E728C">
      <w:pPr>
        <w:pStyle w:val="NoSpacing"/>
        <w:jc w:val="center"/>
        <w:rPr>
          <w:rFonts w:ascii="Times New Roman" w:hAnsi="Times New Roman" w:cs="Times New Roman"/>
          <w:sz w:val="28"/>
          <w:szCs w:val="28"/>
        </w:rPr>
      </w:pPr>
      <w:bookmarkStart w:id="0" w:name="_GoBack"/>
      <w:r>
        <w:rPr>
          <w:rFonts w:ascii="Times New Roman" w:hAnsi="Times New Roman" w:cs="Times New Roman"/>
          <w:sz w:val="28"/>
          <w:szCs w:val="28"/>
        </w:rPr>
        <w:t>Divine names and titles /Appendix 4</w:t>
      </w:r>
    </w:p>
    <w:bookmarkEnd w:id="0"/>
    <w:p w:rsidR="00946F33" w:rsidRDefault="00946F33" w:rsidP="00946F33">
      <w:pPr>
        <w:pStyle w:val="NoSpacing"/>
        <w:rPr>
          <w:rFonts w:ascii="Times New Roman" w:hAnsi="Times New Roman" w:cs="Times New Roman"/>
          <w:sz w:val="28"/>
          <w:szCs w:val="28"/>
        </w:rPr>
      </w:pPr>
      <w:r>
        <w:rPr>
          <w:rFonts w:ascii="Times New Roman" w:hAnsi="Times New Roman" w:cs="Times New Roman"/>
          <w:sz w:val="28"/>
          <w:szCs w:val="28"/>
        </w:rPr>
        <w:t xml:space="preserve"> </w:t>
      </w:r>
    </w:p>
    <w:p w:rsidR="00946F33" w:rsidRDefault="00946F33" w:rsidP="004E728C">
      <w:pPr>
        <w:pStyle w:val="NoSpacing"/>
        <w:jc w:val="center"/>
        <w:rPr>
          <w:rFonts w:ascii="Times New Roman" w:hAnsi="Times New Roman" w:cs="Times New Roman"/>
          <w:sz w:val="28"/>
          <w:szCs w:val="28"/>
        </w:rPr>
      </w:pPr>
      <w:r>
        <w:rPr>
          <w:rFonts w:ascii="Times New Roman" w:hAnsi="Times New Roman" w:cs="Times New Roman"/>
          <w:sz w:val="28"/>
          <w:szCs w:val="28"/>
        </w:rPr>
        <w:t>Bullinger`s companion bible</w:t>
      </w:r>
    </w:p>
    <w:p w:rsidR="00946F33" w:rsidRDefault="00946F33" w:rsidP="00946F33">
      <w:pPr>
        <w:pStyle w:val="NoSpacing"/>
        <w:rPr>
          <w:rFonts w:ascii="Times New Roman" w:hAnsi="Times New Roman" w:cs="Times New Roman"/>
          <w:sz w:val="28"/>
          <w:szCs w:val="28"/>
        </w:rPr>
      </w:pPr>
    </w:p>
    <w:p w:rsidR="00946F33" w:rsidRDefault="00946F33" w:rsidP="00946F33">
      <w:pPr>
        <w:pStyle w:val="NoSpacing"/>
        <w:rPr>
          <w:rFonts w:ascii="Times New Roman" w:hAnsi="Times New Roman" w:cs="Times New Roman"/>
          <w:sz w:val="28"/>
          <w:szCs w:val="28"/>
        </w:rPr>
      </w:pPr>
    </w:p>
    <w:p w:rsidR="00946F33" w:rsidRPr="00946F33" w:rsidRDefault="00946F33" w:rsidP="00946F33">
      <w:pPr>
        <w:pStyle w:val="NoSpacing"/>
        <w:rPr>
          <w:rFonts w:ascii="Times New Roman" w:hAnsi="Times New Roman" w:cs="Times New Roman"/>
          <w:sz w:val="28"/>
          <w:szCs w:val="28"/>
        </w:rPr>
      </w:pPr>
      <w:r w:rsidRPr="00946F33">
        <w:rPr>
          <w:rFonts w:ascii="Times New Roman" w:hAnsi="Times New Roman" w:cs="Times New Roman"/>
          <w:sz w:val="28"/>
          <w:szCs w:val="28"/>
        </w:rPr>
        <w:t>  </w:t>
      </w:r>
      <w:r w:rsidRPr="00946F33">
        <w:rPr>
          <w:rFonts w:ascii="Times New Roman" w:hAnsi="Times New Roman" w:cs="Times New Roman"/>
          <w:b/>
          <w:bCs/>
          <w:sz w:val="28"/>
          <w:szCs w:val="28"/>
        </w:rPr>
        <w:t>I.</w:t>
      </w:r>
      <w:r w:rsidRPr="00946F33">
        <w:rPr>
          <w:rFonts w:ascii="Times New Roman" w:hAnsi="Times New Roman" w:cs="Times New Roman"/>
          <w:sz w:val="28"/>
          <w:szCs w:val="28"/>
        </w:rPr>
        <w:t xml:space="preserve"> ELOHIM occurs 2,700 times. Its first occurrence connects it with </w:t>
      </w:r>
      <w:r w:rsidRPr="00946F33">
        <w:rPr>
          <w:rFonts w:ascii="Times New Roman" w:hAnsi="Times New Roman" w:cs="Times New Roman"/>
          <w:i/>
          <w:iCs/>
          <w:sz w:val="28"/>
          <w:szCs w:val="28"/>
        </w:rPr>
        <w:t>creation</w:t>
      </w:r>
      <w:r w:rsidRPr="00946F33">
        <w:rPr>
          <w:rFonts w:ascii="Times New Roman" w:hAnsi="Times New Roman" w:cs="Times New Roman"/>
          <w:sz w:val="28"/>
          <w:szCs w:val="28"/>
        </w:rPr>
        <w:t xml:space="preserve">, and gives it its essential meaning as </w:t>
      </w:r>
      <w:r w:rsidRPr="00946F33">
        <w:rPr>
          <w:rFonts w:ascii="Times New Roman" w:hAnsi="Times New Roman" w:cs="Times New Roman"/>
          <w:i/>
          <w:iCs/>
          <w:sz w:val="28"/>
          <w:szCs w:val="28"/>
        </w:rPr>
        <w:t>the Creator</w:t>
      </w:r>
      <w:r w:rsidRPr="00946F33">
        <w:rPr>
          <w:rFonts w:ascii="Times New Roman" w:hAnsi="Times New Roman" w:cs="Times New Roman"/>
          <w:sz w:val="28"/>
          <w:szCs w:val="28"/>
        </w:rPr>
        <w:t xml:space="preserve">. It indicates His relation to mankind as His </w:t>
      </w:r>
      <w:r w:rsidRPr="00946F33">
        <w:rPr>
          <w:rFonts w:ascii="Times New Roman" w:hAnsi="Times New Roman" w:cs="Times New Roman"/>
          <w:i/>
          <w:iCs/>
          <w:sz w:val="28"/>
          <w:szCs w:val="28"/>
        </w:rPr>
        <w:t>creatures</w:t>
      </w:r>
      <w:r w:rsidRPr="00946F33">
        <w:rPr>
          <w:rFonts w:ascii="Times New Roman" w:hAnsi="Times New Roman" w:cs="Times New Roman"/>
          <w:sz w:val="28"/>
          <w:szCs w:val="28"/>
        </w:rPr>
        <w:t xml:space="preserve"> (see note on 2Chronicles 18:31, where it stands in contrast with Jehovah as indicating </w:t>
      </w:r>
      <w:r w:rsidRPr="00946F33">
        <w:rPr>
          <w:rFonts w:ascii="Times New Roman" w:hAnsi="Times New Roman" w:cs="Times New Roman"/>
          <w:i/>
          <w:iCs/>
          <w:sz w:val="28"/>
          <w:szCs w:val="28"/>
        </w:rPr>
        <w:t>covenant relationship</w:t>
      </w:r>
      <w:r w:rsidRPr="00946F33">
        <w:rPr>
          <w:rFonts w:ascii="Times New Roman" w:hAnsi="Times New Roman" w:cs="Times New Roman"/>
          <w:sz w:val="28"/>
          <w:szCs w:val="28"/>
        </w:rPr>
        <w:t>). '</w:t>
      </w:r>
      <w:r w:rsidRPr="00946F33">
        <w:rPr>
          <w:rFonts w:ascii="Times New Roman" w:hAnsi="Times New Roman" w:cs="Times New Roman"/>
          <w:i/>
          <w:iCs/>
          <w:sz w:val="28"/>
          <w:szCs w:val="28"/>
        </w:rPr>
        <w:t>Elohim</w:t>
      </w:r>
      <w:r w:rsidRPr="00946F33">
        <w:rPr>
          <w:rFonts w:ascii="Times New Roman" w:hAnsi="Times New Roman" w:cs="Times New Roman"/>
          <w:sz w:val="28"/>
          <w:szCs w:val="28"/>
        </w:rPr>
        <w:t xml:space="preserve"> is God the Son, the living "WORD" with creature form </w:t>
      </w:r>
      <w:r w:rsidRPr="00946F33">
        <w:rPr>
          <w:rFonts w:ascii="Times New Roman" w:hAnsi="Times New Roman" w:cs="Times New Roman"/>
          <w:i/>
          <w:iCs/>
          <w:sz w:val="28"/>
          <w:szCs w:val="28"/>
        </w:rPr>
        <w:t>to create</w:t>
      </w:r>
      <w:r w:rsidRPr="00946F33">
        <w:rPr>
          <w:rFonts w:ascii="Times New Roman" w:hAnsi="Times New Roman" w:cs="Times New Roman"/>
          <w:sz w:val="28"/>
          <w:szCs w:val="28"/>
        </w:rPr>
        <w:t xml:space="preserve"> (John 1:1. Colossians 1:15-17. Revelation 3:14); and later, with </w:t>
      </w:r>
      <w:r w:rsidRPr="00946F33">
        <w:rPr>
          <w:rFonts w:ascii="Times New Roman" w:hAnsi="Times New Roman" w:cs="Times New Roman"/>
          <w:i/>
          <w:iCs/>
          <w:sz w:val="28"/>
          <w:szCs w:val="28"/>
        </w:rPr>
        <w:t>human</w:t>
      </w:r>
      <w:r w:rsidRPr="00946F33">
        <w:rPr>
          <w:rFonts w:ascii="Times New Roman" w:hAnsi="Times New Roman" w:cs="Times New Roman"/>
          <w:sz w:val="28"/>
          <w:szCs w:val="28"/>
        </w:rPr>
        <w:t xml:space="preserve"> form to redeem (John 1:14). "Begotten of His Father before all worlds; born of His mother, in the world." In this creature form He appeared to the Patriarchs, a form not temporarily assumed. '</w:t>
      </w:r>
      <w:r w:rsidRPr="00946F33">
        <w:rPr>
          <w:rFonts w:ascii="Times New Roman" w:hAnsi="Times New Roman" w:cs="Times New Roman"/>
          <w:i/>
          <w:iCs/>
          <w:sz w:val="28"/>
          <w:szCs w:val="28"/>
        </w:rPr>
        <w:t>Elohim</w:t>
      </w:r>
      <w:r w:rsidRPr="00946F33">
        <w:rPr>
          <w:rFonts w:ascii="Times New Roman" w:hAnsi="Times New Roman" w:cs="Times New Roman"/>
          <w:sz w:val="28"/>
          <w:szCs w:val="28"/>
        </w:rPr>
        <w:t xml:space="preserve"> is indicated (as in Authorized Version) by ordinary small type, "God". See table below. </w:t>
      </w:r>
    </w:p>
    <w:p w:rsidR="00946F33" w:rsidRPr="00946F33" w:rsidRDefault="00946F33" w:rsidP="00946F33">
      <w:pPr>
        <w:pStyle w:val="NoSpacing"/>
        <w:rPr>
          <w:rFonts w:ascii="Times New Roman" w:hAnsi="Times New Roman" w:cs="Times New Roman"/>
          <w:sz w:val="28"/>
          <w:szCs w:val="28"/>
        </w:rPr>
      </w:pPr>
      <w:r w:rsidRPr="00946F33">
        <w:rPr>
          <w:rFonts w:ascii="Times New Roman" w:hAnsi="Times New Roman" w:cs="Times New Roman"/>
          <w:sz w:val="28"/>
          <w:szCs w:val="28"/>
        </w:rPr>
        <w:t>  </w:t>
      </w:r>
    </w:p>
    <w:p w:rsidR="00946F33" w:rsidRPr="00946F33" w:rsidRDefault="00946F33" w:rsidP="00946F33">
      <w:pPr>
        <w:pStyle w:val="NoSpacing"/>
        <w:rPr>
          <w:rFonts w:ascii="Times New Roman" w:hAnsi="Times New Roman" w:cs="Times New Roman"/>
          <w:sz w:val="28"/>
          <w:szCs w:val="28"/>
        </w:rPr>
      </w:pPr>
      <w:r w:rsidRPr="00946F33">
        <w:rPr>
          <w:rFonts w:ascii="Times New Roman" w:hAnsi="Times New Roman" w:cs="Times New Roman"/>
          <w:b/>
          <w:bCs/>
          <w:sz w:val="28"/>
          <w:szCs w:val="28"/>
        </w:rPr>
        <w:t>II.</w:t>
      </w:r>
      <w:r w:rsidRPr="00946F33">
        <w:rPr>
          <w:rFonts w:ascii="Times New Roman" w:hAnsi="Times New Roman" w:cs="Times New Roman"/>
          <w:sz w:val="28"/>
          <w:szCs w:val="28"/>
        </w:rPr>
        <w:t xml:space="preserve"> JEHOVAH. While Elohim is God as the </w:t>
      </w:r>
      <w:r w:rsidRPr="00946F33">
        <w:rPr>
          <w:rFonts w:ascii="Times New Roman" w:hAnsi="Times New Roman" w:cs="Times New Roman"/>
          <w:i/>
          <w:iCs/>
          <w:sz w:val="28"/>
          <w:szCs w:val="28"/>
        </w:rPr>
        <w:t>Creator</w:t>
      </w:r>
      <w:r w:rsidRPr="00946F33">
        <w:rPr>
          <w:rFonts w:ascii="Times New Roman" w:hAnsi="Times New Roman" w:cs="Times New Roman"/>
          <w:sz w:val="28"/>
          <w:szCs w:val="28"/>
        </w:rPr>
        <w:t xml:space="preserve"> of all things, Jehovah is the same God in </w:t>
      </w:r>
      <w:r w:rsidRPr="00946F33">
        <w:rPr>
          <w:rFonts w:ascii="Times New Roman" w:hAnsi="Times New Roman" w:cs="Times New Roman"/>
          <w:i/>
          <w:iCs/>
          <w:sz w:val="28"/>
          <w:szCs w:val="28"/>
        </w:rPr>
        <w:t>covenant relation</w:t>
      </w:r>
      <w:r w:rsidRPr="00946F33">
        <w:rPr>
          <w:rFonts w:ascii="Times New Roman" w:hAnsi="Times New Roman" w:cs="Times New Roman"/>
          <w:sz w:val="28"/>
          <w:szCs w:val="28"/>
        </w:rPr>
        <w:t xml:space="preserve"> to those whom He has created (compare 2Chronicles 18:31). Jehovah means </w:t>
      </w:r>
      <w:r w:rsidRPr="00946F33">
        <w:rPr>
          <w:rFonts w:ascii="Times New Roman" w:hAnsi="Times New Roman" w:cs="Times New Roman"/>
          <w:i/>
          <w:iCs/>
          <w:sz w:val="28"/>
          <w:szCs w:val="28"/>
        </w:rPr>
        <w:t>the Eternal</w:t>
      </w:r>
      <w:r w:rsidRPr="00946F33">
        <w:rPr>
          <w:rFonts w:ascii="Times New Roman" w:hAnsi="Times New Roman" w:cs="Times New Roman"/>
          <w:sz w:val="28"/>
          <w:szCs w:val="28"/>
        </w:rPr>
        <w:t xml:space="preserve">, the Immutable One, He Who WAS, and IS, and IS TO COME. The Divine definition is given in Genesis 21:33. He is especially, therefore, the God of Israel; and the God of those who are redeemed, and are thus now "in Christ". We can say "My God," but not "My Jehovah", for Jehovah is "MY God." </w:t>
      </w:r>
      <w:r w:rsidRPr="00946F33">
        <w:rPr>
          <w:rFonts w:ascii="Times New Roman" w:hAnsi="Times New Roman" w:cs="Times New Roman"/>
          <w:sz w:val="28"/>
          <w:szCs w:val="28"/>
        </w:rPr>
        <w:br/>
        <w:t> </w:t>
      </w:r>
    </w:p>
    <w:p w:rsidR="00946F33" w:rsidRPr="00946F33" w:rsidRDefault="00946F33" w:rsidP="00946F33">
      <w:pPr>
        <w:pStyle w:val="NoSpacing"/>
        <w:rPr>
          <w:rFonts w:ascii="Times New Roman" w:hAnsi="Times New Roman" w:cs="Times New Roman"/>
          <w:sz w:val="28"/>
          <w:szCs w:val="28"/>
        </w:rPr>
      </w:pPr>
      <w:r w:rsidRPr="00946F33">
        <w:rPr>
          <w:rFonts w:ascii="Times New Roman" w:hAnsi="Times New Roman" w:cs="Times New Roman"/>
          <w:sz w:val="28"/>
          <w:szCs w:val="28"/>
        </w:rPr>
        <w:t> </w:t>
      </w:r>
      <w:r w:rsidRPr="00946F33">
        <w:rPr>
          <w:rFonts w:ascii="Times New Roman" w:hAnsi="Times New Roman" w:cs="Times New Roman"/>
          <w:i/>
          <w:iCs/>
          <w:sz w:val="28"/>
          <w:szCs w:val="28"/>
        </w:rPr>
        <w:t>Jehovah</w:t>
      </w:r>
      <w:r w:rsidRPr="00946F33">
        <w:rPr>
          <w:rFonts w:ascii="Times New Roman" w:hAnsi="Times New Roman" w:cs="Times New Roman"/>
          <w:sz w:val="28"/>
          <w:szCs w:val="28"/>
        </w:rPr>
        <w:t xml:space="preserve"> is indicated (as in Authorized Version) by small capital letters, "LORD"; and by "GOD" when it occurs in combination with Adonai, in which case LORD GOD = Adonai Jehovah. </w:t>
      </w:r>
    </w:p>
    <w:p w:rsidR="00946F33" w:rsidRPr="00946F33" w:rsidRDefault="00946F33" w:rsidP="00946F33">
      <w:pPr>
        <w:pStyle w:val="NoSpacing"/>
        <w:rPr>
          <w:rFonts w:ascii="Times New Roman" w:hAnsi="Times New Roman" w:cs="Times New Roman"/>
          <w:sz w:val="28"/>
          <w:szCs w:val="28"/>
        </w:rPr>
      </w:pPr>
    </w:p>
    <w:p w:rsidR="00946F33" w:rsidRPr="00946F33" w:rsidRDefault="00946F33" w:rsidP="00946F33">
      <w:pPr>
        <w:pStyle w:val="NoSpacing"/>
        <w:rPr>
          <w:rFonts w:ascii="Times New Roman" w:hAnsi="Times New Roman" w:cs="Times New Roman"/>
          <w:sz w:val="28"/>
          <w:szCs w:val="28"/>
        </w:rPr>
      </w:pPr>
      <w:r w:rsidRPr="00946F33">
        <w:rPr>
          <w:rFonts w:ascii="Times New Roman" w:hAnsi="Times New Roman" w:cs="Times New Roman"/>
          <w:sz w:val="28"/>
          <w:szCs w:val="28"/>
        </w:rPr>
        <w:t xml:space="preserve">  The name Jehovah is combined with ten other words, which form what are known as "the Jehovah Titles." </w:t>
      </w:r>
      <w:r w:rsidRPr="00946F33">
        <w:rPr>
          <w:rFonts w:ascii="Times New Roman" w:hAnsi="Times New Roman" w:cs="Times New Roman"/>
          <w:sz w:val="28"/>
          <w:szCs w:val="28"/>
        </w:rPr>
        <w:br/>
        <w:t>  They are as follows in the order in which they occur in the Hebrew Canon (</w:t>
      </w:r>
      <w:hyperlink r:id="rId5" w:history="1">
        <w:r w:rsidRPr="00946F33">
          <w:rPr>
            <w:rStyle w:val="Hyperlink"/>
            <w:rFonts w:ascii="Times New Roman" w:hAnsi="Times New Roman" w:cs="Times New Roman"/>
            <w:color w:val="auto"/>
            <w:sz w:val="28"/>
            <w:szCs w:val="28"/>
          </w:rPr>
          <w:t>Appendix 1</w:t>
        </w:r>
      </w:hyperlink>
      <w:r w:rsidRPr="00946F33">
        <w:rPr>
          <w:rFonts w:ascii="Times New Roman" w:hAnsi="Times New Roman" w:cs="Times New Roman"/>
          <w:sz w:val="28"/>
          <w:szCs w:val="28"/>
        </w:rPr>
        <w:t xml:space="preserve">). All are noted in the margin, in all their occurrences:— </w:t>
      </w:r>
    </w:p>
    <w:p w:rsidR="00946F33" w:rsidRPr="00946F33" w:rsidRDefault="00946F33" w:rsidP="00946F33">
      <w:pPr>
        <w:pStyle w:val="NoSpacing"/>
        <w:numPr>
          <w:ilvl w:val="0"/>
          <w:numId w:val="1"/>
        </w:numPr>
        <w:rPr>
          <w:rFonts w:ascii="Times New Roman" w:hAnsi="Times New Roman" w:cs="Times New Roman"/>
          <w:sz w:val="28"/>
          <w:szCs w:val="28"/>
        </w:rPr>
      </w:pPr>
      <w:r w:rsidRPr="00946F33">
        <w:rPr>
          <w:rFonts w:ascii="Times New Roman" w:hAnsi="Times New Roman" w:cs="Times New Roman"/>
          <w:sz w:val="28"/>
          <w:szCs w:val="28"/>
        </w:rPr>
        <w:t>JEHOVAH-JIREH = Jehovah will see, or provide. Genesis 22:14.</w:t>
      </w:r>
    </w:p>
    <w:p w:rsidR="00946F33" w:rsidRPr="00946F33" w:rsidRDefault="00946F33" w:rsidP="00946F33">
      <w:pPr>
        <w:pStyle w:val="NoSpacing"/>
        <w:numPr>
          <w:ilvl w:val="0"/>
          <w:numId w:val="1"/>
        </w:numPr>
        <w:rPr>
          <w:rFonts w:ascii="Times New Roman" w:hAnsi="Times New Roman" w:cs="Times New Roman"/>
          <w:sz w:val="28"/>
          <w:szCs w:val="28"/>
        </w:rPr>
      </w:pPr>
      <w:r w:rsidRPr="00946F33">
        <w:rPr>
          <w:rFonts w:ascii="Times New Roman" w:hAnsi="Times New Roman" w:cs="Times New Roman"/>
          <w:sz w:val="28"/>
          <w:szCs w:val="28"/>
        </w:rPr>
        <w:t xml:space="preserve">JEHOVAH-ROPHEKA = Jehovah that </w:t>
      </w:r>
      <w:proofErr w:type="spellStart"/>
      <w:r w:rsidRPr="00946F33">
        <w:rPr>
          <w:rFonts w:ascii="Times New Roman" w:hAnsi="Times New Roman" w:cs="Times New Roman"/>
          <w:sz w:val="28"/>
          <w:szCs w:val="28"/>
        </w:rPr>
        <w:t>healeth</w:t>
      </w:r>
      <w:proofErr w:type="spellEnd"/>
      <w:r w:rsidRPr="00946F33">
        <w:rPr>
          <w:rFonts w:ascii="Times New Roman" w:hAnsi="Times New Roman" w:cs="Times New Roman"/>
          <w:sz w:val="28"/>
          <w:szCs w:val="28"/>
        </w:rPr>
        <w:t xml:space="preserve"> thee. Exodus 15:26.</w:t>
      </w:r>
    </w:p>
    <w:p w:rsidR="00946F33" w:rsidRPr="00946F33" w:rsidRDefault="00946F33" w:rsidP="00946F33">
      <w:pPr>
        <w:pStyle w:val="NoSpacing"/>
        <w:numPr>
          <w:ilvl w:val="0"/>
          <w:numId w:val="1"/>
        </w:numPr>
        <w:rPr>
          <w:rFonts w:ascii="Times New Roman" w:hAnsi="Times New Roman" w:cs="Times New Roman"/>
          <w:sz w:val="28"/>
          <w:szCs w:val="28"/>
        </w:rPr>
      </w:pPr>
      <w:r w:rsidRPr="00946F33">
        <w:rPr>
          <w:rFonts w:ascii="Times New Roman" w:hAnsi="Times New Roman" w:cs="Times New Roman"/>
          <w:sz w:val="28"/>
          <w:szCs w:val="28"/>
        </w:rPr>
        <w:t>JEHOVAH-NISSI = Jehovah my banner. Exodus 17:15.</w:t>
      </w:r>
    </w:p>
    <w:p w:rsidR="00946F33" w:rsidRPr="00946F33" w:rsidRDefault="00946F33" w:rsidP="00946F33">
      <w:pPr>
        <w:pStyle w:val="NoSpacing"/>
        <w:numPr>
          <w:ilvl w:val="0"/>
          <w:numId w:val="1"/>
        </w:numPr>
        <w:rPr>
          <w:rFonts w:ascii="Times New Roman" w:hAnsi="Times New Roman" w:cs="Times New Roman"/>
          <w:sz w:val="28"/>
          <w:szCs w:val="28"/>
        </w:rPr>
      </w:pPr>
      <w:r w:rsidRPr="00946F33">
        <w:rPr>
          <w:rFonts w:ascii="Times New Roman" w:hAnsi="Times New Roman" w:cs="Times New Roman"/>
          <w:sz w:val="28"/>
          <w:szCs w:val="28"/>
        </w:rPr>
        <w:t>JEHOVAH-</w:t>
      </w:r>
      <w:proofErr w:type="spellStart"/>
      <w:r w:rsidRPr="00946F33">
        <w:rPr>
          <w:rFonts w:ascii="Times New Roman" w:hAnsi="Times New Roman" w:cs="Times New Roman"/>
          <w:sz w:val="28"/>
          <w:szCs w:val="28"/>
        </w:rPr>
        <w:t>M</w:t>
      </w:r>
      <w:r w:rsidRPr="00946F33">
        <w:rPr>
          <w:rFonts w:ascii="Times New Roman" w:hAnsi="Times New Roman" w:cs="Times New Roman"/>
          <w:sz w:val="28"/>
          <w:szCs w:val="28"/>
          <w:vertAlign w:val="superscript"/>
        </w:rPr>
        <w:t>e</w:t>
      </w:r>
      <w:r w:rsidRPr="00946F33">
        <w:rPr>
          <w:rFonts w:ascii="Times New Roman" w:hAnsi="Times New Roman" w:cs="Times New Roman"/>
          <w:sz w:val="28"/>
          <w:szCs w:val="28"/>
        </w:rPr>
        <w:t>KADDISHKEM</w:t>
      </w:r>
      <w:proofErr w:type="spellEnd"/>
      <w:r w:rsidRPr="00946F33">
        <w:rPr>
          <w:rFonts w:ascii="Times New Roman" w:hAnsi="Times New Roman" w:cs="Times New Roman"/>
          <w:sz w:val="28"/>
          <w:szCs w:val="28"/>
        </w:rPr>
        <w:t xml:space="preserve"> = Jehovah that doth sanctify you. Exodus 31:13. Leviticus 20:8; 21:8; 22:32. Ezekiel 20:12.</w:t>
      </w:r>
    </w:p>
    <w:p w:rsidR="00946F33" w:rsidRPr="00946F33" w:rsidRDefault="00946F33" w:rsidP="00946F33">
      <w:pPr>
        <w:pStyle w:val="NoSpacing"/>
        <w:numPr>
          <w:ilvl w:val="0"/>
          <w:numId w:val="1"/>
        </w:numPr>
        <w:rPr>
          <w:rFonts w:ascii="Times New Roman" w:hAnsi="Times New Roman" w:cs="Times New Roman"/>
          <w:sz w:val="28"/>
          <w:szCs w:val="28"/>
        </w:rPr>
      </w:pPr>
      <w:r w:rsidRPr="00946F33">
        <w:rPr>
          <w:rFonts w:ascii="Times New Roman" w:hAnsi="Times New Roman" w:cs="Times New Roman"/>
          <w:sz w:val="28"/>
          <w:szCs w:val="28"/>
        </w:rPr>
        <w:t>JEHOVAH-SHALOM = Jehovah [send] peace. Judges 6:24.</w:t>
      </w:r>
    </w:p>
    <w:p w:rsidR="00946F33" w:rsidRPr="00946F33" w:rsidRDefault="00946F33" w:rsidP="00946F33">
      <w:pPr>
        <w:pStyle w:val="NoSpacing"/>
        <w:numPr>
          <w:ilvl w:val="0"/>
          <w:numId w:val="1"/>
        </w:numPr>
        <w:rPr>
          <w:rFonts w:ascii="Times New Roman" w:hAnsi="Times New Roman" w:cs="Times New Roman"/>
          <w:sz w:val="28"/>
          <w:szCs w:val="28"/>
        </w:rPr>
      </w:pPr>
      <w:r w:rsidRPr="00946F33">
        <w:rPr>
          <w:rFonts w:ascii="Times New Roman" w:hAnsi="Times New Roman" w:cs="Times New Roman"/>
          <w:sz w:val="28"/>
          <w:szCs w:val="28"/>
        </w:rPr>
        <w:t>JEHOVAH-</w:t>
      </w:r>
      <w:proofErr w:type="spellStart"/>
      <w:r w:rsidRPr="00946F33">
        <w:rPr>
          <w:rFonts w:ascii="Times New Roman" w:hAnsi="Times New Roman" w:cs="Times New Roman"/>
          <w:sz w:val="28"/>
          <w:szCs w:val="28"/>
        </w:rPr>
        <w:t>Z</w:t>
      </w:r>
      <w:r w:rsidRPr="00946F33">
        <w:rPr>
          <w:rFonts w:ascii="Times New Roman" w:hAnsi="Times New Roman" w:cs="Times New Roman"/>
          <w:sz w:val="28"/>
          <w:szCs w:val="28"/>
          <w:vertAlign w:val="superscript"/>
        </w:rPr>
        <w:t>e</w:t>
      </w:r>
      <w:r w:rsidRPr="00946F33">
        <w:rPr>
          <w:rFonts w:ascii="Times New Roman" w:hAnsi="Times New Roman" w:cs="Times New Roman"/>
          <w:sz w:val="28"/>
          <w:szCs w:val="28"/>
        </w:rPr>
        <w:t>BA'OTH</w:t>
      </w:r>
      <w:proofErr w:type="spellEnd"/>
      <w:r w:rsidRPr="00946F33">
        <w:rPr>
          <w:rFonts w:ascii="Times New Roman" w:hAnsi="Times New Roman" w:cs="Times New Roman"/>
          <w:sz w:val="28"/>
          <w:szCs w:val="28"/>
        </w:rPr>
        <w:t xml:space="preserve"> = Jehovah of hosts. 1Samuel 1:3, and frequently.</w:t>
      </w:r>
    </w:p>
    <w:p w:rsidR="00946F33" w:rsidRPr="00946F33" w:rsidRDefault="00946F33" w:rsidP="00946F33">
      <w:pPr>
        <w:pStyle w:val="NoSpacing"/>
        <w:numPr>
          <w:ilvl w:val="0"/>
          <w:numId w:val="1"/>
        </w:numPr>
        <w:rPr>
          <w:rFonts w:ascii="Times New Roman" w:hAnsi="Times New Roman" w:cs="Times New Roman"/>
          <w:sz w:val="28"/>
          <w:szCs w:val="28"/>
        </w:rPr>
      </w:pPr>
      <w:r w:rsidRPr="00946F33">
        <w:rPr>
          <w:rFonts w:ascii="Times New Roman" w:hAnsi="Times New Roman" w:cs="Times New Roman"/>
          <w:sz w:val="28"/>
          <w:szCs w:val="28"/>
        </w:rPr>
        <w:t>JEHOVAH-ZIDKENU = Jehovah our righteousness. Jeremiah 23:6; 33:16.</w:t>
      </w:r>
    </w:p>
    <w:p w:rsidR="00946F33" w:rsidRPr="00946F33" w:rsidRDefault="00946F33" w:rsidP="00946F33">
      <w:pPr>
        <w:pStyle w:val="NoSpacing"/>
        <w:numPr>
          <w:ilvl w:val="0"/>
          <w:numId w:val="1"/>
        </w:numPr>
        <w:rPr>
          <w:rFonts w:ascii="Times New Roman" w:hAnsi="Times New Roman" w:cs="Times New Roman"/>
          <w:sz w:val="28"/>
          <w:szCs w:val="28"/>
        </w:rPr>
      </w:pPr>
      <w:r w:rsidRPr="00946F33">
        <w:rPr>
          <w:rFonts w:ascii="Times New Roman" w:hAnsi="Times New Roman" w:cs="Times New Roman"/>
          <w:sz w:val="28"/>
          <w:szCs w:val="28"/>
        </w:rPr>
        <w:t>JEHOVAH-SHAMMAH = Jehovah is there. Ezekiel 48:35.</w:t>
      </w:r>
    </w:p>
    <w:p w:rsidR="00946F33" w:rsidRPr="00946F33" w:rsidRDefault="00946F33" w:rsidP="00946F33">
      <w:pPr>
        <w:pStyle w:val="NoSpacing"/>
        <w:numPr>
          <w:ilvl w:val="0"/>
          <w:numId w:val="1"/>
        </w:numPr>
        <w:rPr>
          <w:rFonts w:ascii="Times New Roman" w:hAnsi="Times New Roman" w:cs="Times New Roman"/>
          <w:sz w:val="28"/>
          <w:szCs w:val="28"/>
        </w:rPr>
      </w:pPr>
      <w:r w:rsidRPr="00946F33">
        <w:rPr>
          <w:rFonts w:ascii="Times New Roman" w:hAnsi="Times New Roman" w:cs="Times New Roman"/>
          <w:sz w:val="28"/>
          <w:szCs w:val="28"/>
        </w:rPr>
        <w:t>JEHOVAH-'ELYON = Jehovah most high. Psalms 7:17; 47:2; 97:9.</w:t>
      </w:r>
    </w:p>
    <w:p w:rsidR="00946F33" w:rsidRPr="00946F33" w:rsidRDefault="00946F33" w:rsidP="00946F33">
      <w:pPr>
        <w:pStyle w:val="NoSpacing"/>
        <w:numPr>
          <w:ilvl w:val="0"/>
          <w:numId w:val="1"/>
        </w:numPr>
        <w:rPr>
          <w:rFonts w:ascii="Times New Roman" w:hAnsi="Times New Roman" w:cs="Times New Roman"/>
          <w:sz w:val="28"/>
          <w:szCs w:val="28"/>
        </w:rPr>
      </w:pPr>
      <w:r w:rsidRPr="00946F33">
        <w:rPr>
          <w:rFonts w:ascii="Times New Roman" w:hAnsi="Times New Roman" w:cs="Times New Roman"/>
          <w:sz w:val="28"/>
          <w:szCs w:val="28"/>
        </w:rPr>
        <w:t>JEHOVAH-RO'I = Jehovah my Shepherd. Psalm 23:1.</w:t>
      </w:r>
    </w:p>
    <w:p w:rsidR="00946F33" w:rsidRPr="00946F33" w:rsidRDefault="00946F33" w:rsidP="00946F33">
      <w:pPr>
        <w:pStyle w:val="NoSpacing"/>
        <w:rPr>
          <w:rFonts w:ascii="Times New Roman" w:hAnsi="Times New Roman" w:cs="Times New Roman"/>
          <w:sz w:val="28"/>
          <w:szCs w:val="28"/>
        </w:rPr>
      </w:pPr>
    </w:p>
    <w:p w:rsidR="00946F33" w:rsidRPr="00946F33" w:rsidRDefault="00946F33" w:rsidP="00946F33">
      <w:pPr>
        <w:pStyle w:val="NoSpacing"/>
        <w:rPr>
          <w:rFonts w:ascii="Times New Roman" w:hAnsi="Times New Roman" w:cs="Times New Roman"/>
          <w:sz w:val="28"/>
          <w:szCs w:val="28"/>
        </w:rPr>
      </w:pPr>
    </w:p>
    <w:p w:rsidR="00946F33" w:rsidRPr="00946F33" w:rsidRDefault="00946F33" w:rsidP="00946F33">
      <w:pPr>
        <w:pStyle w:val="NoSpacing"/>
        <w:rPr>
          <w:rFonts w:ascii="Times New Roman" w:hAnsi="Times New Roman" w:cs="Times New Roman"/>
          <w:sz w:val="28"/>
          <w:szCs w:val="28"/>
        </w:rPr>
      </w:pPr>
      <w:r w:rsidRPr="00946F33">
        <w:rPr>
          <w:rFonts w:ascii="Times New Roman" w:hAnsi="Times New Roman" w:cs="Times New Roman"/>
          <w:sz w:val="28"/>
          <w:szCs w:val="28"/>
        </w:rPr>
        <w:lastRenderedPageBreak/>
        <w:t xml:space="preserve">  We have </w:t>
      </w:r>
      <w:r w:rsidRPr="00946F33">
        <w:rPr>
          <w:rFonts w:ascii="Times New Roman" w:hAnsi="Times New Roman" w:cs="Times New Roman"/>
          <w:i/>
          <w:iCs/>
          <w:sz w:val="28"/>
          <w:szCs w:val="28"/>
        </w:rPr>
        <w:t>seven</w:t>
      </w:r>
      <w:r w:rsidRPr="00946F33">
        <w:rPr>
          <w:rFonts w:ascii="Times New Roman" w:hAnsi="Times New Roman" w:cs="Times New Roman"/>
          <w:sz w:val="28"/>
          <w:szCs w:val="28"/>
        </w:rPr>
        <w:t xml:space="preserve"> of these, experimentally referred to, in Psalm 23, inasmuch as Jehovah, as the "Good," "Great," and "Chief Shepherd," is engaged, in all the perfection of His attributes, on behalf of His sheep:— </w:t>
      </w:r>
    </w:p>
    <w:p w:rsidR="00946F33" w:rsidRPr="00946F33" w:rsidRDefault="00946F33" w:rsidP="00946F33">
      <w:pPr>
        <w:pStyle w:val="NoSpacing"/>
        <w:rPr>
          <w:rFonts w:ascii="Times New Roman" w:hAnsi="Times New Roman" w:cs="Times New Roman"/>
          <w:sz w:val="28"/>
          <w:szCs w:val="28"/>
        </w:rPr>
      </w:pPr>
    </w:p>
    <w:p w:rsidR="00946F33" w:rsidRPr="00946F33" w:rsidRDefault="00946F33" w:rsidP="00946F33">
      <w:pPr>
        <w:pStyle w:val="NoSpacing"/>
        <w:rPr>
          <w:rFonts w:ascii="Times New Roman" w:hAnsi="Times New Roman" w:cs="Times New Roman"/>
          <w:sz w:val="28"/>
          <w:szCs w:val="28"/>
        </w:rPr>
      </w:pPr>
      <w:r w:rsidRPr="00946F33">
        <w:rPr>
          <w:rFonts w:ascii="Times New Roman" w:hAnsi="Times New Roman" w:cs="Times New Roman"/>
          <w:sz w:val="28"/>
          <w:szCs w:val="28"/>
        </w:rPr>
        <w:t>In verse 1, we have number 1 above.</w:t>
      </w:r>
      <w:r w:rsidRPr="00946F33">
        <w:rPr>
          <w:rFonts w:ascii="Times New Roman" w:hAnsi="Times New Roman" w:cs="Times New Roman"/>
          <w:sz w:val="28"/>
          <w:szCs w:val="28"/>
        </w:rPr>
        <w:br/>
        <w:t>In verse 2, we have number 5.</w:t>
      </w:r>
      <w:r w:rsidRPr="00946F33">
        <w:rPr>
          <w:rFonts w:ascii="Times New Roman" w:hAnsi="Times New Roman" w:cs="Times New Roman"/>
          <w:sz w:val="28"/>
          <w:szCs w:val="28"/>
        </w:rPr>
        <w:br/>
        <w:t>In verse 3, we have numbers 2 and 7.</w:t>
      </w:r>
      <w:r w:rsidRPr="00946F33">
        <w:rPr>
          <w:rFonts w:ascii="Times New Roman" w:hAnsi="Times New Roman" w:cs="Times New Roman"/>
          <w:sz w:val="28"/>
          <w:szCs w:val="28"/>
        </w:rPr>
        <w:br/>
        <w:t>In verse 4, we have number 8.</w:t>
      </w:r>
      <w:r w:rsidRPr="00946F33">
        <w:rPr>
          <w:rFonts w:ascii="Times New Roman" w:hAnsi="Times New Roman" w:cs="Times New Roman"/>
          <w:sz w:val="28"/>
          <w:szCs w:val="28"/>
        </w:rPr>
        <w:br/>
        <w:t xml:space="preserve">In verse 5, we have numbers 3 and 4. </w:t>
      </w:r>
    </w:p>
    <w:p w:rsidR="00946F33" w:rsidRPr="00946F33" w:rsidRDefault="00946F33" w:rsidP="00946F33">
      <w:pPr>
        <w:pStyle w:val="NoSpacing"/>
        <w:rPr>
          <w:rFonts w:ascii="Times New Roman" w:hAnsi="Times New Roman" w:cs="Times New Roman"/>
          <w:sz w:val="28"/>
          <w:szCs w:val="28"/>
        </w:rPr>
      </w:pPr>
    </w:p>
    <w:p w:rsidR="00946F33" w:rsidRPr="00946F33" w:rsidRDefault="00946F33" w:rsidP="00946F33">
      <w:pPr>
        <w:pStyle w:val="NoSpacing"/>
        <w:rPr>
          <w:rFonts w:ascii="Times New Roman" w:hAnsi="Times New Roman" w:cs="Times New Roman"/>
          <w:sz w:val="28"/>
          <w:szCs w:val="28"/>
        </w:rPr>
      </w:pPr>
      <w:r w:rsidRPr="00946F33">
        <w:rPr>
          <w:rFonts w:ascii="Times New Roman" w:hAnsi="Times New Roman" w:cs="Times New Roman"/>
          <w:sz w:val="28"/>
          <w:szCs w:val="28"/>
        </w:rPr>
        <w:t>  </w:t>
      </w:r>
      <w:r w:rsidRPr="00946F33">
        <w:rPr>
          <w:rFonts w:ascii="Times New Roman" w:hAnsi="Times New Roman" w:cs="Times New Roman"/>
          <w:b/>
          <w:bCs/>
          <w:sz w:val="28"/>
          <w:szCs w:val="28"/>
        </w:rPr>
        <w:t>III.</w:t>
      </w:r>
      <w:r w:rsidRPr="00946F33">
        <w:rPr>
          <w:rFonts w:ascii="Times New Roman" w:hAnsi="Times New Roman" w:cs="Times New Roman"/>
          <w:sz w:val="28"/>
          <w:szCs w:val="28"/>
        </w:rPr>
        <w:t xml:space="preserve"> JAH is Jehovah in a special sense and relation. Jehovah as having BECOME our Salvation (first occurrence Exodus 15:2), He Who IS, and WAS, and IS TO COME. It occurs 49 times (7×7. See </w:t>
      </w:r>
      <w:hyperlink r:id="rId6" w:history="1">
        <w:r w:rsidRPr="00946F33">
          <w:rPr>
            <w:rStyle w:val="Hyperlink"/>
            <w:rFonts w:ascii="Times New Roman" w:hAnsi="Times New Roman" w:cs="Times New Roman"/>
            <w:color w:val="auto"/>
            <w:sz w:val="28"/>
            <w:szCs w:val="28"/>
          </w:rPr>
          <w:t>Appendix 10</w:t>
        </w:r>
      </w:hyperlink>
      <w:r w:rsidRPr="00946F33">
        <w:rPr>
          <w:rFonts w:ascii="Times New Roman" w:hAnsi="Times New Roman" w:cs="Times New Roman"/>
          <w:sz w:val="28"/>
          <w:szCs w:val="28"/>
        </w:rPr>
        <w:t xml:space="preserve">). </w:t>
      </w:r>
      <w:r w:rsidRPr="00946F33">
        <w:rPr>
          <w:rFonts w:ascii="Times New Roman" w:hAnsi="Times New Roman" w:cs="Times New Roman"/>
          <w:i/>
          <w:iCs/>
          <w:sz w:val="28"/>
          <w:szCs w:val="28"/>
        </w:rPr>
        <w:t>Jah</w:t>
      </w:r>
      <w:r w:rsidRPr="00946F33">
        <w:rPr>
          <w:rFonts w:ascii="Times New Roman" w:hAnsi="Times New Roman" w:cs="Times New Roman"/>
          <w:sz w:val="28"/>
          <w:szCs w:val="28"/>
        </w:rPr>
        <w:t xml:space="preserve"> is indicated by type thus: Lord. </w:t>
      </w:r>
    </w:p>
    <w:p w:rsidR="00946F33" w:rsidRPr="00946F33" w:rsidRDefault="00946F33" w:rsidP="00946F33">
      <w:pPr>
        <w:pStyle w:val="NoSpacing"/>
        <w:rPr>
          <w:rFonts w:ascii="Times New Roman" w:hAnsi="Times New Roman" w:cs="Times New Roman"/>
          <w:sz w:val="28"/>
          <w:szCs w:val="28"/>
        </w:rPr>
      </w:pPr>
    </w:p>
    <w:p w:rsidR="00946F33" w:rsidRPr="00946F33" w:rsidRDefault="00946F33" w:rsidP="00946F33">
      <w:pPr>
        <w:pStyle w:val="NoSpacing"/>
        <w:rPr>
          <w:rFonts w:ascii="Times New Roman" w:hAnsi="Times New Roman" w:cs="Times New Roman"/>
          <w:sz w:val="28"/>
          <w:szCs w:val="28"/>
        </w:rPr>
      </w:pPr>
      <w:r w:rsidRPr="00946F33">
        <w:rPr>
          <w:rFonts w:ascii="Times New Roman" w:hAnsi="Times New Roman" w:cs="Times New Roman"/>
          <w:sz w:val="28"/>
          <w:szCs w:val="28"/>
        </w:rPr>
        <w:t>  </w:t>
      </w:r>
      <w:r w:rsidRPr="00946F33">
        <w:rPr>
          <w:rFonts w:ascii="Times New Roman" w:hAnsi="Times New Roman" w:cs="Times New Roman"/>
          <w:b/>
          <w:bCs/>
          <w:sz w:val="28"/>
          <w:szCs w:val="28"/>
        </w:rPr>
        <w:t>IV.</w:t>
      </w:r>
      <w:r w:rsidRPr="00946F33">
        <w:rPr>
          <w:rFonts w:ascii="Times New Roman" w:hAnsi="Times New Roman" w:cs="Times New Roman"/>
          <w:sz w:val="28"/>
          <w:szCs w:val="28"/>
        </w:rPr>
        <w:t xml:space="preserve"> EL is essentially </w:t>
      </w:r>
      <w:r w:rsidRPr="00946F33">
        <w:rPr>
          <w:rFonts w:ascii="Times New Roman" w:hAnsi="Times New Roman" w:cs="Times New Roman"/>
          <w:i/>
          <w:iCs/>
          <w:sz w:val="28"/>
          <w:szCs w:val="28"/>
        </w:rPr>
        <w:t>the Almighty</w:t>
      </w:r>
      <w:r w:rsidRPr="00946F33">
        <w:rPr>
          <w:rFonts w:ascii="Times New Roman" w:hAnsi="Times New Roman" w:cs="Times New Roman"/>
          <w:sz w:val="28"/>
          <w:szCs w:val="28"/>
        </w:rPr>
        <w:t>, though the word is never so rendered (see below, "</w:t>
      </w:r>
      <w:proofErr w:type="spellStart"/>
      <w:r w:rsidRPr="00946F33">
        <w:rPr>
          <w:rFonts w:ascii="Times New Roman" w:hAnsi="Times New Roman" w:cs="Times New Roman"/>
          <w:sz w:val="28"/>
          <w:szCs w:val="28"/>
        </w:rPr>
        <w:t>Shaddai</w:t>
      </w:r>
      <w:proofErr w:type="spellEnd"/>
      <w:r w:rsidRPr="00946F33">
        <w:rPr>
          <w:rFonts w:ascii="Times New Roman" w:hAnsi="Times New Roman" w:cs="Times New Roman"/>
          <w:sz w:val="28"/>
          <w:szCs w:val="28"/>
        </w:rPr>
        <w:t xml:space="preserve">"). EL is Elohim in all His strength and power. It is rendered "God" as Elohim is, but </w:t>
      </w:r>
      <w:r w:rsidRPr="00946F33">
        <w:rPr>
          <w:rFonts w:ascii="Times New Roman" w:hAnsi="Times New Roman" w:cs="Times New Roman"/>
          <w:i/>
          <w:iCs/>
          <w:sz w:val="28"/>
          <w:szCs w:val="28"/>
        </w:rPr>
        <w:t>El</w:t>
      </w:r>
      <w:r w:rsidRPr="00946F33">
        <w:rPr>
          <w:rFonts w:ascii="Times New Roman" w:hAnsi="Times New Roman" w:cs="Times New Roman"/>
          <w:sz w:val="28"/>
          <w:szCs w:val="28"/>
        </w:rPr>
        <w:t xml:space="preserve"> is God the Omnipotent. </w:t>
      </w:r>
      <w:r w:rsidRPr="00946F33">
        <w:rPr>
          <w:rFonts w:ascii="Times New Roman" w:hAnsi="Times New Roman" w:cs="Times New Roman"/>
          <w:i/>
          <w:iCs/>
          <w:sz w:val="28"/>
          <w:szCs w:val="28"/>
        </w:rPr>
        <w:t>Elohim</w:t>
      </w:r>
      <w:r w:rsidRPr="00946F33">
        <w:rPr>
          <w:rFonts w:ascii="Times New Roman" w:hAnsi="Times New Roman" w:cs="Times New Roman"/>
          <w:sz w:val="28"/>
          <w:szCs w:val="28"/>
        </w:rPr>
        <w:t xml:space="preserve"> is God the </w:t>
      </w:r>
      <w:r w:rsidRPr="00946F33">
        <w:rPr>
          <w:rFonts w:ascii="Times New Roman" w:hAnsi="Times New Roman" w:cs="Times New Roman"/>
          <w:i/>
          <w:iCs/>
          <w:sz w:val="28"/>
          <w:szCs w:val="28"/>
        </w:rPr>
        <w:t>Creator</w:t>
      </w:r>
      <w:r w:rsidRPr="00946F33">
        <w:rPr>
          <w:rFonts w:ascii="Times New Roman" w:hAnsi="Times New Roman" w:cs="Times New Roman"/>
          <w:sz w:val="28"/>
          <w:szCs w:val="28"/>
        </w:rPr>
        <w:t xml:space="preserve"> putting His omnipotence into operation. </w:t>
      </w:r>
      <w:proofErr w:type="spellStart"/>
      <w:r w:rsidRPr="00946F33">
        <w:rPr>
          <w:rFonts w:ascii="Times New Roman" w:hAnsi="Times New Roman" w:cs="Times New Roman"/>
          <w:sz w:val="28"/>
          <w:szCs w:val="28"/>
        </w:rPr>
        <w:t>Eloah</w:t>
      </w:r>
      <w:proofErr w:type="spellEnd"/>
      <w:r w:rsidRPr="00946F33">
        <w:rPr>
          <w:rFonts w:ascii="Times New Roman" w:hAnsi="Times New Roman" w:cs="Times New Roman"/>
          <w:sz w:val="28"/>
          <w:szCs w:val="28"/>
        </w:rPr>
        <w:t xml:space="preserve"> (see below) is God Who wills and orders all, and Who is to be the one object of the worship of His people. </w:t>
      </w:r>
      <w:r w:rsidRPr="00946F33">
        <w:rPr>
          <w:rFonts w:ascii="Times New Roman" w:hAnsi="Times New Roman" w:cs="Times New Roman"/>
          <w:i/>
          <w:iCs/>
          <w:sz w:val="28"/>
          <w:szCs w:val="28"/>
        </w:rPr>
        <w:t>El</w:t>
      </w:r>
      <w:r w:rsidRPr="00946F33">
        <w:rPr>
          <w:rFonts w:ascii="Times New Roman" w:hAnsi="Times New Roman" w:cs="Times New Roman"/>
          <w:sz w:val="28"/>
          <w:szCs w:val="28"/>
        </w:rPr>
        <w:t xml:space="preserve"> is the God Who </w:t>
      </w:r>
      <w:r w:rsidRPr="00946F33">
        <w:rPr>
          <w:rFonts w:ascii="Times New Roman" w:hAnsi="Times New Roman" w:cs="Times New Roman"/>
          <w:i/>
          <w:iCs/>
          <w:sz w:val="28"/>
          <w:szCs w:val="28"/>
        </w:rPr>
        <w:t>knows</w:t>
      </w:r>
      <w:r w:rsidRPr="00946F33">
        <w:rPr>
          <w:rFonts w:ascii="Times New Roman" w:hAnsi="Times New Roman" w:cs="Times New Roman"/>
          <w:sz w:val="28"/>
          <w:szCs w:val="28"/>
        </w:rPr>
        <w:t xml:space="preserve"> all (first occurrence Genesis 14:18-22) and sees all (Genesis 16:13) and that </w:t>
      </w:r>
      <w:proofErr w:type="spellStart"/>
      <w:r w:rsidRPr="00946F33">
        <w:rPr>
          <w:rFonts w:ascii="Times New Roman" w:hAnsi="Times New Roman" w:cs="Times New Roman"/>
          <w:i/>
          <w:iCs/>
          <w:sz w:val="28"/>
          <w:szCs w:val="28"/>
        </w:rPr>
        <w:t>performeth</w:t>
      </w:r>
      <w:proofErr w:type="spellEnd"/>
      <w:r w:rsidRPr="00946F33">
        <w:rPr>
          <w:rFonts w:ascii="Times New Roman" w:hAnsi="Times New Roman" w:cs="Times New Roman"/>
          <w:sz w:val="28"/>
          <w:szCs w:val="28"/>
        </w:rPr>
        <w:t xml:space="preserve"> all things for His people (Psalm 57:2); and in Whom all the Divine attributes are concentrated. </w:t>
      </w:r>
      <w:r w:rsidRPr="00946F33">
        <w:rPr>
          <w:rFonts w:ascii="Times New Roman" w:hAnsi="Times New Roman" w:cs="Times New Roman"/>
          <w:sz w:val="28"/>
          <w:szCs w:val="28"/>
        </w:rPr>
        <w:br/>
        <w:t> </w:t>
      </w:r>
    </w:p>
    <w:p w:rsidR="00946F33" w:rsidRPr="00946F33" w:rsidRDefault="00946F33" w:rsidP="00946F33">
      <w:pPr>
        <w:pStyle w:val="NoSpacing"/>
        <w:rPr>
          <w:rFonts w:ascii="Times New Roman" w:hAnsi="Times New Roman" w:cs="Times New Roman"/>
          <w:sz w:val="28"/>
          <w:szCs w:val="28"/>
        </w:rPr>
      </w:pPr>
      <w:r w:rsidRPr="00946F33">
        <w:rPr>
          <w:rFonts w:ascii="Times New Roman" w:hAnsi="Times New Roman" w:cs="Times New Roman"/>
          <w:sz w:val="28"/>
          <w:szCs w:val="28"/>
        </w:rPr>
        <w:t> </w:t>
      </w:r>
      <w:r w:rsidRPr="00946F33">
        <w:rPr>
          <w:rFonts w:ascii="Times New Roman" w:hAnsi="Times New Roman" w:cs="Times New Roman"/>
          <w:i/>
          <w:iCs/>
          <w:sz w:val="28"/>
          <w:szCs w:val="28"/>
        </w:rPr>
        <w:t>El</w:t>
      </w:r>
      <w:r w:rsidRPr="00946F33">
        <w:rPr>
          <w:rFonts w:ascii="Times New Roman" w:hAnsi="Times New Roman" w:cs="Times New Roman"/>
          <w:sz w:val="28"/>
          <w:szCs w:val="28"/>
        </w:rPr>
        <w:t xml:space="preserve"> is indicated in this edition by type in large capital letters, thus: "GOD." It is sometimes transliterated in proper names </w:t>
      </w:r>
      <w:proofErr w:type="spellStart"/>
      <w:r w:rsidRPr="00946F33">
        <w:rPr>
          <w:rFonts w:ascii="Times New Roman" w:hAnsi="Times New Roman" w:cs="Times New Roman"/>
          <w:sz w:val="28"/>
          <w:szCs w:val="28"/>
        </w:rPr>
        <w:t>Immanu</w:t>
      </w:r>
      <w:proofErr w:type="spellEnd"/>
      <w:r w:rsidRPr="00946F33">
        <w:rPr>
          <w:rFonts w:ascii="Times New Roman" w:hAnsi="Times New Roman" w:cs="Times New Roman"/>
          <w:sz w:val="28"/>
          <w:szCs w:val="28"/>
        </w:rPr>
        <w:t>-'</w:t>
      </w:r>
      <w:r w:rsidRPr="00946F33">
        <w:rPr>
          <w:rFonts w:ascii="Times New Roman" w:hAnsi="Times New Roman" w:cs="Times New Roman"/>
          <w:i/>
          <w:iCs/>
          <w:sz w:val="28"/>
          <w:szCs w:val="28"/>
        </w:rPr>
        <w:t>el</w:t>
      </w:r>
      <w:r w:rsidRPr="00946F33">
        <w:rPr>
          <w:rFonts w:ascii="Times New Roman" w:hAnsi="Times New Roman" w:cs="Times New Roman"/>
          <w:sz w:val="28"/>
          <w:szCs w:val="28"/>
        </w:rPr>
        <w:t>, Beth-'</w:t>
      </w:r>
      <w:r w:rsidRPr="00946F33">
        <w:rPr>
          <w:rFonts w:ascii="Times New Roman" w:hAnsi="Times New Roman" w:cs="Times New Roman"/>
          <w:i/>
          <w:iCs/>
          <w:sz w:val="28"/>
          <w:szCs w:val="28"/>
        </w:rPr>
        <w:t>el</w:t>
      </w:r>
      <w:r w:rsidRPr="00946F33">
        <w:rPr>
          <w:rFonts w:ascii="Times New Roman" w:hAnsi="Times New Roman" w:cs="Times New Roman"/>
          <w:sz w:val="28"/>
          <w:szCs w:val="28"/>
        </w:rPr>
        <w:t xml:space="preserve">, etc., where it is translated, as explained in the margin. </w:t>
      </w:r>
    </w:p>
    <w:p w:rsidR="00946F33" w:rsidRPr="00946F33" w:rsidRDefault="00946F33" w:rsidP="00946F33">
      <w:pPr>
        <w:pStyle w:val="NoSpacing"/>
        <w:rPr>
          <w:rFonts w:ascii="Times New Roman" w:hAnsi="Times New Roman" w:cs="Times New Roman"/>
          <w:sz w:val="28"/>
          <w:szCs w:val="28"/>
        </w:rPr>
      </w:pPr>
    </w:p>
    <w:p w:rsidR="00946F33" w:rsidRPr="00946F33" w:rsidRDefault="00946F33" w:rsidP="00946F33">
      <w:pPr>
        <w:pStyle w:val="NoSpacing"/>
        <w:rPr>
          <w:rFonts w:ascii="Times New Roman" w:hAnsi="Times New Roman" w:cs="Times New Roman"/>
          <w:sz w:val="28"/>
          <w:szCs w:val="28"/>
        </w:rPr>
      </w:pPr>
      <w:r w:rsidRPr="00946F33">
        <w:rPr>
          <w:rFonts w:ascii="Times New Roman" w:hAnsi="Times New Roman" w:cs="Times New Roman"/>
          <w:sz w:val="28"/>
          <w:szCs w:val="28"/>
        </w:rPr>
        <w:t>  </w:t>
      </w:r>
      <w:r w:rsidRPr="00946F33">
        <w:rPr>
          <w:rFonts w:ascii="Times New Roman" w:hAnsi="Times New Roman" w:cs="Times New Roman"/>
          <w:b/>
          <w:bCs/>
          <w:sz w:val="28"/>
          <w:szCs w:val="28"/>
        </w:rPr>
        <w:t>V.</w:t>
      </w:r>
      <w:r w:rsidRPr="00946F33">
        <w:rPr>
          <w:rFonts w:ascii="Times New Roman" w:hAnsi="Times New Roman" w:cs="Times New Roman"/>
          <w:sz w:val="28"/>
          <w:szCs w:val="28"/>
        </w:rPr>
        <w:t xml:space="preserve"> ELOAH is Elohim, Who is to be worshipped. </w:t>
      </w:r>
      <w:proofErr w:type="spellStart"/>
      <w:r w:rsidRPr="00946F33">
        <w:rPr>
          <w:rFonts w:ascii="Times New Roman" w:hAnsi="Times New Roman" w:cs="Times New Roman"/>
          <w:sz w:val="28"/>
          <w:szCs w:val="28"/>
        </w:rPr>
        <w:t>Eloah</w:t>
      </w:r>
      <w:proofErr w:type="spellEnd"/>
      <w:r w:rsidRPr="00946F33">
        <w:rPr>
          <w:rFonts w:ascii="Times New Roman" w:hAnsi="Times New Roman" w:cs="Times New Roman"/>
          <w:sz w:val="28"/>
          <w:szCs w:val="28"/>
        </w:rPr>
        <w:t xml:space="preserve"> is God in connection with His </w:t>
      </w:r>
      <w:r w:rsidRPr="00946F33">
        <w:rPr>
          <w:rFonts w:ascii="Times New Roman" w:hAnsi="Times New Roman" w:cs="Times New Roman"/>
          <w:i/>
          <w:iCs/>
          <w:sz w:val="28"/>
          <w:szCs w:val="28"/>
        </w:rPr>
        <w:t>Will</w:t>
      </w:r>
      <w:r w:rsidRPr="00946F33">
        <w:rPr>
          <w:rFonts w:ascii="Times New Roman" w:hAnsi="Times New Roman" w:cs="Times New Roman"/>
          <w:sz w:val="28"/>
          <w:szCs w:val="28"/>
        </w:rPr>
        <w:t xml:space="preserve"> rather than His power. The first occurrence associates this name with worship (Deuteronomy 32:15, 17). Hence it is the title used whenever the contrast (latent or expressed) is with false gods or idols. </w:t>
      </w:r>
      <w:proofErr w:type="spellStart"/>
      <w:r w:rsidRPr="00946F33">
        <w:rPr>
          <w:rFonts w:ascii="Times New Roman" w:hAnsi="Times New Roman" w:cs="Times New Roman"/>
          <w:sz w:val="28"/>
          <w:szCs w:val="28"/>
        </w:rPr>
        <w:t>Eloah</w:t>
      </w:r>
      <w:proofErr w:type="spellEnd"/>
      <w:r w:rsidRPr="00946F33">
        <w:rPr>
          <w:rFonts w:ascii="Times New Roman" w:hAnsi="Times New Roman" w:cs="Times New Roman"/>
          <w:sz w:val="28"/>
          <w:szCs w:val="28"/>
        </w:rPr>
        <w:t xml:space="preserve"> is essentially "the living God" in contrast to inanimate idols.</w:t>
      </w:r>
    </w:p>
    <w:p w:rsidR="00946F33" w:rsidRPr="00946F33" w:rsidRDefault="00946F33" w:rsidP="00946F33">
      <w:pPr>
        <w:pStyle w:val="NoSpacing"/>
        <w:rPr>
          <w:rFonts w:ascii="Times New Roman" w:hAnsi="Times New Roman" w:cs="Times New Roman"/>
          <w:sz w:val="28"/>
          <w:szCs w:val="28"/>
        </w:rPr>
      </w:pPr>
    </w:p>
    <w:p w:rsidR="00946F33" w:rsidRPr="00946F33" w:rsidRDefault="00946F33" w:rsidP="00946F33">
      <w:pPr>
        <w:pStyle w:val="NoSpacing"/>
        <w:rPr>
          <w:rFonts w:ascii="Times New Roman" w:hAnsi="Times New Roman" w:cs="Times New Roman"/>
          <w:sz w:val="28"/>
          <w:szCs w:val="28"/>
        </w:rPr>
      </w:pPr>
    </w:p>
    <w:p w:rsidR="00946F33" w:rsidRPr="00946F33" w:rsidRDefault="00946F33" w:rsidP="00946F33">
      <w:pPr>
        <w:pStyle w:val="NoSpacing"/>
        <w:rPr>
          <w:rFonts w:ascii="Times New Roman" w:hAnsi="Times New Roman" w:cs="Times New Roman"/>
          <w:sz w:val="28"/>
          <w:szCs w:val="28"/>
        </w:rPr>
      </w:pPr>
      <w:proofErr w:type="spellStart"/>
      <w:r w:rsidRPr="00946F33">
        <w:rPr>
          <w:rFonts w:ascii="Times New Roman" w:hAnsi="Times New Roman" w:cs="Times New Roman"/>
          <w:sz w:val="28"/>
          <w:szCs w:val="28"/>
        </w:rPr>
        <w:t>Eloah</w:t>
      </w:r>
      <w:proofErr w:type="spellEnd"/>
      <w:r w:rsidRPr="00946F33">
        <w:rPr>
          <w:rFonts w:ascii="Times New Roman" w:hAnsi="Times New Roman" w:cs="Times New Roman"/>
          <w:sz w:val="28"/>
          <w:szCs w:val="28"/>
        </w:rPr>
        <w:t xml:space="preserve"> is rendered "God", but we have indicated it by type thus: GOD. </w:t>
      </w:r>
    </w:p>
    <w:p w:rsidR="00946F33" w:rsidRPr="00946F33" w:rsidRDefault="00946F33" w:rsidP="00946F33">
      <w:pPr>
        <w:pStyle w:val="NoSpacing"/>
        <w:rPr>
          <w:rFonts w:ascii="Times New Roman" w:hAnsi="Times New Roman" w:cs="Times New Roman"/>
          <w:sz w:val="28"/>
          <w:szCs w:val="28"/>
        </w:rPr>
      </w:pPr>
      <w:r w:rsidRPr="00946F33">
        <w:rPr>
          <w:rFonts w:ascii="Times New Roman" w:hAnsi="Times New Roman" w:cs="Times New Roman"/>
          <w:sz w:val="28"/>
          <w:szCs w:val="28"/>
        </w:rPr>
        <w:t>  </w:t>
      </w:r>
      <w:r w:rsidRPr="00946F33">
        <w:rPr>
          <w:rFonts w:ascii="Times New Roman" w:hAnsi="Times New Roman" w:cs="Times New Roman"/>
          <w:b/>
          <w:bCs/>
          <w:sz w:val="28"/>
          <w:szCs w:val="28"/>
        </w:rPr>
        <w:t>VI.</w:t>
      </w:r>
      <w:r w:rsidRPr="00946F33">
        <w:rPr>
          <w:rFonts w:ascii="Times New Roman" w:hAnsi="Times New Roman" w:cs="Times New Roman"/>
          <w:sz w:val="28"/>
          <w:szCs w:val="28"/>
        </w:rPr>
        <w:t xml:space="preserve"> ELYON first occurs in Genesis 14:18 with </w:t>
      </w:r>
      <w:r w:rsidRPr="00946F33">
        <w:rPr>
          <w:rFonts w:ascii="Times New Roman" w:hAnsi="Times New Roman" w:cs="Times New Roman"/>
          <w:i/>
          <w:iCs/>
          <w:sz w:val="28"/>
          <w:szCs w:val="28"/>
        </w:rPr>
        <w:t>El</w:t>
      </w:r>
      <w:r w:rsidRPr="00946F33">
        <w:rPr>
          <w:rFonts w:ascii="Times New Roman" w:hAnsi="Times New Roman" w:cs="Times New Roman"/>
          <w:sz w:val="28"/>
          <w:szCs w:val="28"/>
        </w:rPr>
        <w:t xml:space="preserve">, and is rendered "the most high (God)". It is El and Elohim, not as the powerful Creator, but as "the possessor of heaven and earth." Hence the name is associated with Christ as the Son of "the Highest" (Luke 1:35). </w:t>
      </w:r>
      <w:r w:rsidRPr="00946F33">
        <w:rPr>
          <w:rFonts w:ascii="Times New Roman" w:hAnsi="Times New Roman" w:cs="Times New Roman"/>
          <w:sz w:val="28"/>
          <w:szCs w:val="28"/>
        </w:rPr>
        <w:br/>
      </w:r>
    </w:p>
    <w:p w:rsidR="00946F33" w:rsidRPr="00946F33" w:rsidRDefault="00946F33" w:rsidP="00946F33">
      <w:pPr>
        <w:pStyle w:val="NoSpacing"/>
        <w:rPr>
          <w:rFonts w:ascii="Times New Roman" w:hAnsi="Times New Roman" w:cs="Times New Roman"/>
          <w:sz w:val="28"/>
          <w:szCs w:val="28"/>
        </w:rPr>
      </w:pPr>
      <w:r w:rsidRPr="00946F33">
        <w:rPr>
          <w:rFonts w:ascii="Times New Roman" w:hAnsi="Times New Roman" w:cs="Times New Roman"/>
          <w:sz w:val="28"/>
          <w:szCs w:val="28"/>
        </w:rPr>
        <w:t xml:space="preserve">  It is </w:t>
      </w:r>
      <w:proofErr w:type="spellStart"/>
      <w:r w:rsidRPr="00946F33">
        <w:rPr>
          <w:rFonts w:ascii="Times New Roman" w:hAnsi="Times New Roman" w:cs="Times New Roman"/>
          <w:i/>
          <w:iCs/>
          <w:sz w:val="28"/>
          <w:szCs w:val="28"/>
        </w:rPr>
        <w:t>Elyon</w:t>
      </w:r>
      <w:proofErr w:type="spellEnd"/>
      <w:r w:rsidRPr="00946F33">
        <w:rPr>
          <w:rFonts w:ascii="Times New Roman" w:hAnsi="Times New Roman" w:cs="Times New Roman"/>
          <w:sz w:val="28"/>
          <w:szCs w:val="28"/>
        </w:rPr>
        <w:t xml:space="preserve">, as possessor of the earth, </w:t>
      </w:r>
      <w:proofErr w:type="gramStart"/>
      <w:r w:rsidRPr="00946F33">
        <w:rPr>
          <w:rFonts w:ascii="Times New Roman" w:hAnsi="Times New Roman" w:cs="Times New Roman"/>
          <w:sz w:val="28"/>
          <w:szCs w:val="28"/>
        </w:rPr>
        <w:t>Who</w:t>
      </w:r>
      <w:proofErr w:type="gramEnd"/>
      <w:r w:rsidRPr="00946F33">
        <w:rPr>
          <w:rFonts w:ascii="Times New Roman" w:hAnsi="Times New Roman" w:cs="Times New Roman"/>
          <w:sz w:val="28"/>
          <w:szCs w:val="28"/>
        </w:rPr>
        <w:t xml:space="preserve"> divides the nations "their inheritance". In Psalm 83:18, He is "over all the earth". The title occurs 36 times (6×6, or 6². See </w:t>
      </w:r>
      <w:hyperlink r:id="rId7" w:history="1">
        <w:r w:rsidRPr="00946F33">
          <w:rPr>
            <w:rStyle w:val="Hyperlink"/>
            <w:rFonts w:ascii="Times New Roman" w:hAnsi="Times New Roman" w:cs="Times New Roman"/>
            <w:color w:val="auto"/>
            <w:sz w:val="28"/>
            <w:szCs w:val="28"/>
          </w:rPr>
          <w:t>appendix 10</w:t>
        </w:r>
      </w:hyperlink>
      <w:r w:rsidRPr="00946F33">
        <w:rPr>
          <w:rFonts w:ascii="Times New Roman" w:hAnsi="Times New Roman" w:cs="Times New Roman"/>
          <w:sz w:val="28"/>
          <w:szCs w:val="28"/>
        </w:rPr>
        <w:t xml:space="preserve">). </w:t>
      </w:r>
      <w:r w:rsidRPr="00946F33">
        <w:rPr>
          <w:rFonts w:ascii="Times New Roman" w:hAnsi="Times New Roman" w:cs="Times New Roman"/>
          <w:sz w:val="28"/>
          <w:szCs w:val="28"/>
        </w:rPr>
        <w:br/>
        <w:t> </w:t>
      </w:r>
    </w:p>
    <w:p w:rsidR="00946F33" w:rsidRPr="00946F33" w:rsidRDefault="00946F33" w:rsidP="00946F33">
      <w:pPr>
        <w:pStyle w:val="NoSpacing"/>
        <w:rPr>
          <w:rFonts w:ascii="Times New Roman" w:hAnsi="Times New Roman" w:cs="Times New Roman"/>
          <w:sz w:val="28"/>
          <w:szCs w:val="28"/>
        </w:rPr>
      </w:pPr>
      <w:r w:rsidRPr="00946F33">
        <w:rPr>
          <w:rFonts w:ascii="Times New Roman" w:hAnsi="Times New Roman" w:cs="Times New Roman"/>
          <w:sz w:val="28"/>
          <w:szCs w:val="28"/>
        </w:rPr>
        <w:lastRenderedPageBreak/>
        <w:t> </w:t>
      </w:r>
      <w:proofErr w:type="spellStart"/>
      <w:r w:rsidRPr="00946F33">
        <w:rPr>
          <w:rFonts w:ascii="Times New Roman" w:hAnsi="Times New Roman" w:cs="Times New Roman"/>
          <w:sz w:val="28"/>
          <w:szCs w:val="28"/>
        </w:rPr>
        <w:t>Elyon</w:t>
      </w:r>
      <w:proofErr w:type="spellEnd"/>
      <w:r w:rsidRPr="00946F33">
        <w:rPr>
          <w:rFonts w:ascii="Times New Roman" w:hAnsi="Times New Roman" w:cs="Times New Roman"/>
          <w:sz w:val="28"/>
          <w:szCs w:val="28"/>
        </w:rPr>
        <w:t xml:space="preserve"> is the Dispenser of God's blessings in the earth; the blessings proceeding from a Priest Who is a King upon His throne (compare Genesis 14:18-22 with Zechariah 6:13; 14:9). </w:t>
      </w:r>
    </w:p>
    <w:p w:rsidR="00946F33" w:rsidRPr="00946F33" w:rsidRDefault="00946F33" w:rsidP="00946F33">
      <w:pPr>
        <w:pStyle w:val="NoSpacing"/>
        <w:rPr>
          <w:rFonts w:ascii="Times New Roman" w:hAnsi="Times New Roman" w:cs="Times New Roman"/>
          <w:sz w:val="28"/>
          <w:szCs w:val="28"/>
        </w:rPr>
      </w:pPr>
    </w:p>
    <w:p w:rsidR="00946F33" w:rsidRPr="00946F33" w:rsidRDefault="00946F33" w:rsidP="00946F33">
      <w:pPr>
        <w:pStyle w:val="NoSpacing"/>
        <w:rPr>
          <w:rFonts w:ascii="Times New Roman" w:hAnsi="Times New Roman" w:cs="Times New Roman"/>
          <w:sz w:val="28"/>
          <w:szCs w:val="28"/>
        </w:rPr>
      </w:pPr>
      <w:r w:rsidRPr="00946F33">
        <w:rPr>
          <w:rFonts w:ascii="Times New Roman" w:hAnsi="Times New Roman" w:cs="Times New Roman"/>
          <w:sz w:val="28"/>
          <w:szCs w:val="28"/>
        </w:rPr>
        <w:t> </w:t>
      </w:r>
      <w:r w:rsidRPr="00946F33">
        <w:rPr>
          <w:rFonts w:ascii="Times New Roman" w:hAnsi="Times New Roman" w:cs="Times New Roman"/>
          <w:b/>
          <w:bCs/>
          <w:sz w:val="28"/>
          <w:szCs w:val="28"/>
        </w:rPr>
        <w:t>VII.</w:t>
      </w:r>
      <w:r w:rsidRPr="00946F33">
        <w:rPr>
          <w:rFonts w:ascii="Times New Roman" w:hAnsi="Times New Roman" w:cs="Times New Roman"/>
          <w:sz w:val="28"/>
          <w:szCs w:val="28"/>
        </w:rPr>
        <w:t xml:space="preserve"> SHADDAI is in every instance translated "Almighty", and is indicated by small capital letters ("ALMIGHTY"). It is God (</w:t>
      </w:r>
      <w:r w:rsidRPr="00946F33">
        <w:rPr>
          <w:rFonts w:ascii="Times New Roman" w:hAnsi="Times New Roman" w:cs="Times New Roman"/>
          <w:i/>
          <w:iCs/>
          <w:sz w:val="28"/>
          <w:szCs w:val="28"/>
        </w:rPr>
        <w:t>El</w:t>
      </w:r>
      <w:r w:rsidRPr="00946F33">
        <w:rPr>
          <w:rFonts w:ascii="Times New Roman" w:hAnsi="Times New Roman" w:cs="Times New Roman"/>
          <w:sz w:val="28"/>
          <w:szCs w:val="28"/>
        </w:rPr>
        <w:t xml:space="preserve">), not as the source of strength, but of </w:t>
      </w:r>
      <w:r w:rsidRPr="00946F33">
        <w:rPr>
          <w:rFonts w:ascii="Times New Roman" w:hAnsi="Times New Roman" w:cs="Times New Roman"/>
          <w:i/>
          <w:iCs/>
          <w:sz w:val="28"/>
          <w:szCs w:val="28"/>
        </w:rPr>
        <w:t>grace</w:t>
      </w:r>
      <w:r w:rsidRPr="00946F33">
        <w:rPr>
          <w:rFonts w:ascii="Times New Roman" w:hAnsi="Times New Roman" w:cs="Times New Roman"/>
          <w:sz w:val="28"/>
          <w:szCs w:val="28"/>
        </w:rPr>
        <w:t xml:space="preserve">; not as Creator, but as the </w:t>
      </w:r>
      <w:r w:rsidRPr="00946F33">
        <w:rPr>
          <w:rFonts w:ascii="Times New Roman" w:hAnsi="Times New Roman" w:cs="Times New Roman"/>
          <w:i/>
          <w:iCs/>
          <w:sz w:val="28"/>
          <w:szCs w:val="28"/>
        </w:rPr>
        <w:t>Giver</w:t>
      </w:r>
      <w:r w:rsidRPr="00946F33">
        <w:rPr>
          <w:rFonts w:ascii="Times New Roman" w:hAnsi="Times New Roman" w:cs="Times New Roman"/>
          <w:sz w:val="28"/>
          <w:szCs w:val="28"/>
        </w:rPr>
        <w:t xml:space="preserve">. </w:t>
      </w:r>
      <w:proofErr w:type="spellStart"/>
      <w:r w:rsidRPr="00946F33">
        <w:rPr>
          <w:rFonts w:ascii="Times New Roman" w:hAnsi="Times New Roman" w:cs="Times New Roman"/>
          <w:sz w:val="28"/>
          <w:szCs w:val="28"/>
        </w:rPr>
        <w:t>Shaddai</w:t>
      </w:r>
      <w:proofErr w:type="spellEnd"/>
      <w:r w:rsidRPr="00946F33">
        <w:rPr>
          <w:rFonts w:ascii="Times New Roman" w:hAnsi="Times New Roman" w:cs="Times New Roman"/>
          <w:sz w:val="28"/>
          <w:szCs w:val="28"/>
        </w:rPr>
        <w:t xml:space="preserve"> is the All-bountiful. This title does not refer to His </w:t>
      </w:r>
      <w:r w:rsidRPr="00946F33">
        <w:rPr>
          <w:rFonts w:ascii="Times New Roman" w:hAnsi="Times New Roman" w:cs="Times New Roman"/>
          <w:i/>
          <w:iCs/>
          <w:sz w:val="28"/>
          <w:szCs w:val="28"/>
        </w:rPr>
        <w:t>creative</w:t>
      </w:r>
      <w:r w:rsidRPr="00946F33">
        <w:rPr>
          <w:rFonts w:ascii="Times New Roman" w:hAnsi="Times New Roman" w:cs="Times New Roman"/>
          <w:sz w:val="28"/>
          <w:szCs w:val="28"/>
        </w:rPr>
        <w:t xml:space="preserve"> power, but to His power to </w:t>
      </w:r>
      <w:r w:rsidRPr="00946F33">
        <w:rPr>
          <w:rFonts w:ascii="Times New Roman" w:hAnsi="Times New Roman" w:cs="Times New Roman"/>
          <w:i/>
          <w:iCs/>
          <w:sz w:val="28"/>
          <w:szCs w:val="28"/>
        </w:rPr>
        <w:t>supply</w:t>
      </w:r>
      <w:r w:rsidRPr="00946F33">
        <w:rPr>
          <w:rFonts w:ascii="Times New Roman" w:hAnsi="Times New Roman" w:cs="Times New Roman"/>
          <w:sz w:val="28"/>
          <w:szCs w:val="28"/>
        </w:rPr>
        <w:t xml:space="preserve"> all the needs of His people. Its first occurrence is in Genesis 17:1, and is used to show Abraham that He Who called him out to walk alone before Him could supply all his need. Even so it is the title used in 2Corinthians 6:18, where we are called to "come out" in separation from the world. It is always used in connection with </w:t>
      </w:r>
      <w:r w:rsidRPr="00946F33">
        <w:rPr>
          <w:rFonts w:ascii="Times New Roman" w:hAnsi="Times New Roman" w:cs="Times New Roman"/>
          <w:i/>
          <w:iCs/>
          <w:sz w:val="28"/>
          <w:szCs w:val="28"/>
        </w:rPr>
        <w:t>El</w:t>
      </w:r>
      <w:r w:rsidRPr="00946F33">
        <w:rPr>
          <w:rFonts w:ascii="Times New Roman" w:hAnsi="Times New Roman" w:cs="Times New Roman"/>
          <w:sz w:val="28"/>
          <w:szCs w:val="28"/>
        </w:rPr>
        <w:t xml:space="preserve"> (see above). </w:t>
      </w:r>
    </w:p>
    <w:p w:rsidR="00946F33" w:rsidRPr="00946F33" w:rsidRDefault="00946F33" w:rsidP="00946F33">
      <w:pPr>
        <w:pStyle w:val="NoSpacing"/>
        <w:rPr>
          <w:rFonts w:ascii="Times New Roman" w:hAnsi="Times New Roman" w:cs="Times New Roman"/>
          <w:sz w:val="28"/>
          <w:szCs w:val="28"/>
        </w:rPr>
      </w:pPr>
      <w:r w:rsidRPr="00946F33">
        <w:rPr>
          <w:rFonts w:ascii="Times New Roman" w:hAnsi="Times New Roman" w:cs="Times New Roman"/>
          <w:sz w:val="28"/>
          <w:szCs w:val="28"/>
        </w:rPr>
        <w:t>  </w:t>
      </w:r>
    </w:p>
    <w:p w:rsidR="00946F33" w:rsidRPr="00946F33" w:rsidRDefault="00946F33" w:rsidP="00946F33">
      <w:pPr>
        <w:pStyle w:val="NoSpacing"/>
        <w:rPr>
          <w:rFonts w:ascii="Times New Roman" w:hAnsi="Times New Roman" w:cs="Times New Roman"/>
          <w:sz w:val="28"/>
          <w:szCs w:val="28"/>
        </w:rPr>
      </w:pPr>
      <w:r w:rsidRPr="00946F33">
        <w:rPr>
          <w:rFonts w:ascii="Times New Roman" w:hAnsi="Times New Roman" w:cs="Times New Roman"/>
          <w:b/>
          <w:bCs/>
          <w:sz w:val="28"/>
          <w:szCs w:val="28"/>
        </w:rPr>
        <w:t>VIII.</w:t>
      </w:r>
      <w:r w:rsidRPr="00946F33">
        <w:rPr>
          <w:rFonts w:ascii="Times New Roman" w:hAnsi="Times New Roman" w:cs="Times New Roman"/>
          <w:sz w:val="28"/>
          <w:szCs w:val="28"/>
        </w:rPr>
        <w:t xml:space="preserve"> ADON is one of three titles (ADON, ADONAI, and ADONIM), all generally rendered "Lord"; but each has its own peculiar usage and association. They all denote </w:t>
      </w:r>
      <w:r w:rsidRPr="00946F33">
        <w:rPr>
          <w:rFonts w:ascii="Times New Roman" w:hAnsi="Times New Roman" w:cs="Times New Roman"/>
          <w:i/>
          <w:iCs/>
          <w:sz w:val="28"/>
          <w:szCs w:val="28"/>
        </w:rPr>
        <w:t>headship</w:t>
      </w:r>
      <w:r w:rsidRPr="00946F33">
        <w:rPr>
          <w:rFonts w:ascii="Times New Roman" w:hAnsi="Times New Roman" w:cs="Times New Roman"/>
          <w:sz w:val="28"/>
          <w:szCs w:val="28"/>
        </w:rPr>
        <w:t xml:space="preserve"> in various aspects. They have to do with God as "over-lord." </w:t>
      </w:r>
    </w:p>
    <w:p w:rsidR="00946F33" w:rsidRPr="00946F33" w:rsidRDefault="00946F33" w:rsidP="00946F33">
      <w:pPr>
        <w:pStyle w:val="NoSpacing"/>
        <w:rPr>
          <w:rFonts w:ascii="Times New Roman" w:hAnsi="Times New Roman" w:cs="Times New Roman"/>
          <w:sz w:val="28"/>
          <w:szCs w:val="28"/>
        </w:rPr>
      </w:pPr>
    </w:p>
    <w:p w:rsidR="00946F33" w:rsidRPr="00946F33" w:rsidRDefault="00946F33" w:rsidP="00946F33">
      <w:pPr>
        <w:pStyle w:val="NoSpacing"/>
        <w:rPr>
          <w:rFonts w:ascii="Times New Roman" w:hAnsi="Times New Roman" w:cs="Times New Roman"/>
          <w:sz w:val="28"/>
          <w:szCs w:val="28"/>
        </w:rPr>
      </w:pPr>
      <w:r w:rsidRPr="00946F33">
        <w:rPr>
          <w:rFonts w:ascii="Times New Roman" w:hAnsi="Times New Roman" w:cs="Times New Roman"/>
          <w:sz w:val="28"/>
          <w:szCs w:val="28"/>
        </w:rPr>
        <w:t xml:space="preserve">  (1) ADON is the Lord as Ruler </w:t>
      </w:r>
      <w:r w:rsidRPr="00946F33">
        <w:rPr>
          <w:rFonts w:ascii="Times New Roman" w:hAnsi="Times New Roman" w:cs="Times New Roman"/>
          <w:i/>
          <w:iCs/>
          <w:sz w:val="28"/>
          <w:szCs w:val="28"/>
        </w:rPr>
        <w:t>in</w:t>
      </w:r>
      <w:r w:rsidRPr="00946F33">
        <w:rPr>
          <w:rFonts w:ascii="Times New Roman" w:hAnsi="Times New Roman" w:cs="Times New Roman"/>
          <w:sz w:val="28"/>
          <w:szCs w:val="28"/>
        </w:rPr>
        <w:t xml:space="preserve"> the earth. We have indicated this in type by printing the preceding article or pronouns in small capitals, not because either are to be emphasized, but to distinguish the word "Lord" from </w:t>
      </w:r>
      <w:r w:rsidRPr="00946F33">
        <w:rPr>
          <w:rFonts w:ascii="Times New Roman" w:hAnsi="Times New Roman" w:cs="Times New Roman"/>
          <w:i/>
          <w:iCs/>
          <w:sz w:val="28"/>
          <w:szCs w:val="28"/>
        </w:rPr>
        <w:t>Adonai</w:t>
      </w:r>
      <w:r w:rsidRPr="00946F33">
        <w:rPr>
          <w:rFonts w:ascii="Times New Roman" w:hAnsi="Times New Roman" w:cs="Times New Roman"/>
          <w:sz w:val="28"/>
          <w:szCs w:val="28"/>
        </w:rPr>
        <w:t xml:space="preserve">, which is always so printed in the Authorized Version. </w:t>
      </w:r>
    </w:p>
    <w:p w:rsidR="00946F33" w:rsidRPr="00946F33" w:rsidRDefault="00946F33" w:rsidP="00946F33">
      <w:pPr>
        <w:pStyle w:val="NoSpacing"/>
        <w:rPr>
          <w:rFonts w:ascii="Times New Roman" w:hAnsi="Times New Roman" w:cs="Times New Roman"/>
          <w:sz w:val="28"/>
          <w:szCs w:val="28"/>
        </w:rPr>
      </w:pPr>
      <w:r w:rsidRPr="00946F33">
        <w:rPr>
          <w:rFonts w:ascii="Times New Roman" w:hAnsi="Times New Roman" w:cs="Times New Roman"/>
          <w:sz w:val="28"/>
          <w:szCs w:val="28"/>
        </w:rPr>
        <w:t> </w:t>
      </w:r>
    </w:p>
    <w:p w:rsidR="00946F33" w:rsidRPr="00946F33" w:rsidRDefault="00946F33" w:rsidP="00946F33">
      <w:pPr>
        <w:pStyle w:val="NoSpacing"/>
        <w:rPr>
          <w:rFonts w:ascii="Times New Roman" w:hAnsi="Times New Roman" w:cs="Times New Roman"/>
          <w:sz w:val="28"/>
          <w:szCs w:val="28"/>
        </w:rPr>
      </w:pPr>
      <w:r w:rsidRPr="00946F33">
        <w:rPr>
          <w:rFonts w:ascii="Times New Roman" w:hAnsi="Times New Roman" w:cs="Times New Roman"/>
          <w:sz w:val="28"/>
          <w:szCs w:val="28"/>
        </w:rPr>
        <w:t xml:space="preserve"> (2) ADONAI is the Lord in His relation </w:t>
      </w:r>
      <w:r w:rsidRPr="00946F33">
        <w:rPr>
          <w:rFonts w:ascii="Times New Roman" w:hAnsi="Times New Roman" w:cs="Times New Roman"/>
          <w:i/>
          <w:iCs/>
          <w:sz w:val="28"/>
          <w:szCs w:val="28"/>
        </w:rPr>
        <w:t>to</w:t>
      </w:r>
      <w:r w:rsidRPr="00946F33">
        <w:rPr>
          <w:rFonts w:ascii="Times New Roman" w:hAnsi="Times New Roman" w:cs="Times New Roman"/>
          <w:sz w:val="28"/>
          <w:szCs w:val="28"/>
        </w:rPr>
        <w:t xml:space="preserve"> the earth; and as carrying out His purposes of blessing in the earth. With this limitation it is almost equivalent to Jehovah. Indeed, it was from an early date so used, by associating the vowel points of the word </w:t>
      </w:r>
      <w:r w:rsidRPr="00946F33">
        <w:rPr>
          <w:rFonts w:ascii="Times New Roman" w:hAnsi="Times New Roman" w:cs="Times New Roman"/>
          <w:i/>
          <w:iCs/>
          <w:sz w:val="28"/>
          <w:szCs w:val="28"/>
        </w:rPr>
        <w:t>Jehovah</w:t>
      </w:r>
      <w:r w:rsidRPr="00946F33">
        <w:rPr>
          <w:rFonts w:ascii="Times New Roman" w:hAnsi="Times New Roman" w:cs="Times New Roman"/>
          <w:sz w:val="28"/>
          <w:szCs w:val="28"/>
        </w:rPr>
        <w:t xml:space="preserve"> with </w:t>
      </w:r>
      <w:proofErr w:type="spellStart"/>
      <w:r w:rsidRPr="00946F33">
        <w:rPr>
          <w:rFonts w:ascii="Times New Roman" w:hAnsi="Times New Roman" w:cs="Times New Roman"/>
          <w:i/>
          <w:iCs/>
          <w:sz w:val="28"/>
          <w:szCs w:val="28"/>
        </w:rPr>
        <w:t>Adon</w:t>
      </w:r>
      <w:proofErr w:type="spellEnd"/>
      <w:r w:rsidRPr="00946F33">
        <w:rPr>
          <w:rFonts w:ascii="Times New Roman" w:hAnsi="Times New Roman" w:cs="Times New Roman"/>
          <w:sz w:val="28"/>
          <w:szCs w:val="28"/>
        </w:rPr>
        <w:t xml:space="preserve">, thus converting </w:t>
      </w:r>
      <w:proofErr w:type="spellStart"/>
      <w:r w:rsidRPr="00946F33">
        <w:rPr>
          <w:rFonts w:ascii="Times New Roman" w:hAnsi="Times New Roman" w:cs="Times New Roman"/>
          <w:i/>
          <w:iCs/>
          <w:sz w:val="28"/>
          <w:szCs w:val="28"/>
        </w:rPr>
        <w:t>Adon</w:t>
      </w:r>
      <w:proofErr w:type="spellEnd"/>
      <w:r w:rsidRPr="00946F33">
        <w:rPr>
          <w:rFonts w:ascii="Times New Roman" w:hAnsi="Times New Roman" w:cs="Times New Roman"/>
          <w:sz w:val="28"/>
          <w:szCs w:val="28"/>
        </w:rPr>
        <w:t xml:space="preserve"> into </w:t>
      </w:r>
      <w:r w:rsidRPr="00946F33">
        <w:rPr>
          <w:rFonts w:ascii="Times New Roman" w:hAnsi="Times New Roman" w:cs="Times New Roman"/>
          <w:i/>
          <w:iCs/>
          <w:sz w:val="28"/>
          <w:szCs w:val="28"/>
        </w:rPr>
        <w:t>Adonai</w:t>
      </w:r>
      <w:r w:rsidRPr="00946F33">
        <w:rPr>
          <w:rFonts w:ascii="Times New Roman" w:hAnsi="Times New Roman" w:cs="Times New Roman"/>
          <w:sz w:val="28"/>
          <w:szCs w:val="28"/>
        </w:rPr>
        <w:t xml:space="preserve">. A list of 134 passages where this was deliberately done is preserved and given in the </w:t>
      </w:r>
      <w:proofErr w:type="spellStart"/>
      <w:r w:rsidRPr="00946F33">
        <w:rPr>
          <w:rFonts w:ascii="Times New Roman" w:hAnsi="Times New Roman" w:cs="Times New Roman"/>
          <w:sz w:val="28"/>
          <w:szCs w:val="28"/>
        </w:rPr>
        <w:t>Massorah</w:t>
      </w:r>
      <w:proofErr w:type="spellEnd"/>
      <w:r w:rsidRPr="00946F33">
        <w:rPr>
          <w:rFonts w:ascii="Times New Roman" w:hAnsi="Times New Roman" w:cs="Times New Roman"/>
          <w:sz w:val="28"/>
          <w:szCs w:val="28"/>
        </w:rPr>
        <w:t xml:space="preserve"> (§§ 107-115). (See </w:t>
      </w:r>
      <w:hyperlink r:id="rId8" w:history="1">
        <w:r w:rsidRPr="00946F33">
          <w:rPr>
            <w:rStyle w:val="Hyperlink"/>
            <w:rFonts w:ascii="Times New Roman" w:hAnsi="Times New Roman" w:cs="Times New Roman"/>
            <w:color w:val="auto"/>
            <w:sz w:val="28"/>
            <w:szCs w:val="28"/>
          </w:rPr>
          <w:t>Appendix 32</w:t>
        </w:r>
      </w:hyperlink>
      <w:r w:rsidRPr="00946F33">
        <w:rPr>
          <w:rFonts w:ascii="Times New Roman" w:hAnsi="Times New Roman" w:cs="Times New Roman"/>
          <w:sz w:val="28"/>
          <w:szCs w:val="28"/>
        </w:rPr>
        <w:t xml:space="preserve">.) We have indicated these by printing the word like Jehovah, putting an asterisk, thus: LORD*. </w:t>
      </w:r>
    </w:p>
    <w:p w:rsidR="00946F33" w:rsidRPr="00946F33" w:rsidRDefault="00946F33" w:rsidP="00946F33">
      <w:pPr>
        <w:pStyle w:val="NoSpacing"/>
        <w:rPr>
          <w:rFonts w:ascii="Times New Roman" w:hAnsi="Times New Roman" w:cs="Times New Roman"/>
          <w:sz w:val="28"/>
          <w:szCs w:val="28"/>
        </w:rPr>
      </w:pPr>
      <w:r w:rsidRPr="00946F33">
        <w:rPr>
          <w:rFonts w:ascii="Times New Roman" w:hAnsi="Times New Roman" w:cs="Times New Roman"/>
          <w:sz w:val="28"/>
          <w:szCs w:val="28"/>
        </w:rPr>
        <w:t>  </w:t>
      </w:r>
    </w:p>
    <w:p w:rsidR="00946F33" w:rsidRPr="00946F33" w:rsidRDefault="00946F33" w:rsidP="00946F33">
      <w:pPr>
        <w:pStyle w:val="NoSpacing"/>
        <w:rPr>
          <w:rFonts w:ascii="Times New Roman" w:hAnsi="Times New Roman" w:cs="Times New Roman"/>
          <w:sz w:val="28"/>
          <w:szCs w:val="28"/>
        </w:rPr>
      </w:pPr>
      <w:r w:rsidRPr="00946F33">
        <w:rPr>
          <w:rFonts w:ascii="Times New Roman" w:hAnsi="Times New Roman" w:cs="Times New Roman"/>
          <w:sz w:val="28"/>
          <w:szCs w:val="28"/>
        </w:rPr>
        <w:t xml:space="preserve">(3) ADONIM is the plural of </w:t>
      </w:r>
      <w:proofErr w:type="spellStart"/>
      <w:r w:rsidRPr="00946F33">
        <w:rPr>
          <w:rFonts w:ascii="Times New Roman" w:hAnsi="Times New Roman" w:cs="Times New Roman"/>
          <w:i/>
          <w:iCs/>
          <w:sz w:val="28"/>
          <w:szCs w:val="28"/>
        </w:rPr>
        <w:t>Adon</w:t>
      </w:r>
      <w:proofErr w:type="spellEnd"/>
      <w:r w:rsidRPr="00946F33">
        <w:rPr>
          <w:rFonts w:ascii="Times New Roman" w:hAnsi="Times New Roman" w:cs="Times New Roman"/>
          <w:sz w:val="28"/>
          <w:szCs w:val="28"/>
        </w:rPr>
        <w:t xml:space="preserve">, never used of man. </w:t>
      </w:r>
      <w:proofErr w:type="spellStart"/>
      <w:r w:rsidRPr="00946F33">
        <w:rPr>
          <w:rFonts w:ascii="Times New Roman" w:hAnsi="Times New Roman" w:cs="Times New Roman"/>
          <w:i/>
          <w:iCs/>
          <w:sz w:val="28"/>
          <w:szCs w:val="28"/>
        </w:rPr>
        <w:t>Adonim</w:t>
      </w:r>
      <w:proofErr w:type="spellEnd"/>
      <w:r w:rsidRPr="00946F33">
        <w:rPr>
          <w:rFonts w:ascii="Times New Roman" w:hAnsi="Times New Roman" w:cs="Times New Roman"/>
          <w:sz w:val="28"/>
          <w:szCs w:val="28"/>
        </w:rPr>
        <w:t xml:space="preserve"> carries with it all that </w:t>
      </w:r>
      <w:proofErr w:type="spellStart"/>
      <w:r w:rsidRPr="00946F33">
        <w:rPr>
          <w:rFonts w:ascii="Times New Roman" w:hAnsi="Times New Roman" w:cs="Times New Roman"/>
          <w:i/>
          <w:iCs/>
          <w:sz w:val="28"/>
          <w:szCs w:val="28"/>
        </w:rPr>
        <w:t>Adon</w:t>
      </w:r>
      <w:proofErr w:type="spellEnd"/>
      <w:r w:rsidRPr="00946F33">
        <w:rPr>
          <w:rFonts w:ascii="Times New Roman" w:hAnsi="Times New Roman" w:cs="Times New Roman"/>
          <w:sz w:val="28"/>
          <w:szCs w:val="28"/>
        </w:rPr>
        <w:t xml:space="preserve"> does, but in a greater and higher degree; and more especially as </w:t>
      </w:r>
      <w:r w:rsidRPr="00946F33">
        <w:rPr>
          <w:rFonts w:ascii="Times New Roman" w:hAnsi="Times New Roman" w:cs="Times New Roman"/>
          <w:i/>
          <w:iCs/>
          <w:sz w:val="28"/>
          <w:szCs w:val="28"/>
        </w:rPr>
        <w:t>owner</w:t>
      </w:r>
      <w:r w:rsidRPr="00946F33">
        <w:rPr>
          <w:rFonts w:ascii="Times New Roman" w:hAnsi="Times New Roman" w:cs="Times New Roman"/>
          <w:sz w:val="28"/>
          <w:szCs w:val="28"/>
        </w:rPr>
        <w:t xml:space="preserve"> and </w:t>
      </w:r>
      <w:r w:rsidRPr="00946F33">
        <w:rPr>
          <w:rFonts w:ascii="Times New Roman" w:hAnsi="Times New Roman" w:cs="Times New Roman"/>
          <w:i/>
          <w:iCs/>
          <w:sz w:val="28"/>
          <w:szCs w:val="28"/>
        </w:rPr>
        <w:t>proprietor</w:t>
      </w:r>
      <w:r w:rsidRPr="00946F33">
        <w:rPr>
          <w:rFonts w:ascii="Times New Roman" w:hAnsi="Times New Roman" w:cs="Times New Roman"/>
          <w:sz w:val="28"/>
          <w:szCs w:val="28"/>
        </w:rPr>
        <w:t xml:space="preserve">. An </w:t>
      </w:r>
      <w:proofErr w:type="spellStart"/>
      <w:r w:rsidRPr="00946F33">
        <w:rPr>
          <w:rFonts w:ascii="Times New Roman" w:hAnsi="Times New Roman" w:cs="Times New Roman"/>
          <w:i/>
          <w:iCs/>
          <w:sz w:val="28"/>
          <w:szCs w:val="28"/>
        </w:rPr>
        <w:t>Adon</w:t>
      </w:r>
      <w:proofErr w:type="spellEnd"/>
      <w:r w:rsidRPr="00946F33">
        <w:rPr>
          <w:rFonts w:ascii="Times New Roman" w:hAnsi="Times New Roman" w:cs="Times New Roman"/>
          <w:sz w:val="28"/>
          <w:szCs w:val="28"/>
        </w:rPr>
        <w:t xml:space="preserve"> may rule others who do not belong to him. Hence (without the article) it is often used of men. But </w:t>
      </w:r>
      <w:proofErr w:type="spellStart"/>
      <w:r w:rsidRPr="00946F33">
        <w:rPr>
          <w:rFonts w:ascii="Times New Roman" w:hAnsi="Times New Roman" w:cs="Times New Roman"/>
          <w:i/>
          <w:iCs/>
          <w:sz w:val="28"/>
          <w:szCs w:val="28"/>
        </w:rPr>
        <w:t>Adonim</w:t>
      </w:r>
      <w:proofErr w:type="spellEnd"/>
      <w:r w:rsidRPr="00946F33">
        <w:rPr>
          <w:rFonts w:ascii="Times New Roman" w:hAnsi="Times New Roman" w:cs="Times New Roman"/>
          <w:sz w:val="28"/>
          <w:szCs w:val="28"/>
        </w:rPr>
        <w:t xml:space="preserve"> is the Lord Who </w:t>
      </w:r>
      <w:r w:rsidRPr="00946F33">
        <w:rPr>
          <w:rFonts w:ascii="Times New Roman" w:hAnsi="Times New Roman" w:cs="Times New Roman"/>
          <w:i/>
          <w:iCs/>
          <w:sz w:val="28"/>
          <w:szCs w:val="28"/>
        </w:rPr>
        <w:t>rules</w:t>
      </w:r>
      <w:r w:rsidRPr="00946F33">
        <w:rPr>
          <w:rFonts w:ascii="Times New Roman" w:hAnsi="Times New Roman" w:cs="Times New Roman"/>
          <w:sz w:val="28"/>
          <w:szCs w:val="28"/>
        </w:rPr>
        <w:t xml:space="preserve"> His own. We have indicated it by type, thus: LORD. </w:t>
      </w:r>
      <w:r w:rsidRPr="00946F33">
        <w:rPr>
          <w:rFonts w:ascii="Times New Roman" w:hAnsi="Times New Roman" w:cs="Times New Roman"/>
          <w:sz w:val="28"/>
          <w:szCs w:val="28"/>
        </w:rPr>
        <w:br/>
        <w:t xml:space="preserve">  The three may be thus briefly distinguished:— </w:t>
      </w:r>
    </w:p>
    <w:p w:rsidR="00946F33" w:rsidRPr="00946F33" w:rsidRDefault="00946F33" w:rsidP="00946F33">
      <w:pPr>
        <w:pStyle w:val="NoSpacing"/>
        <w:rPr>
          <w:rFonts w:ascii="Times New Roman" w:hAnsi="Times New Roman" w:cs="Times New Roman"/>
          <w:sz w:val="28"/>
          <w:szCs w:val="28"/>
        </w:rPr>
      </w:pPr>
      <w:r w:rsidRPr="00946F33">
        <w:rPr>
          <w:rFonts w:ascii="Times New Roman" w:hAnsi="Times New Roman" w:cs="Times New Roman"/>
          <w:sz w:val="28"/>
          <w:szCs w:val="28"/>
        </w:rPr>
        <w:t>  </w:t>
      </w:r>
      <w:proofErr w:type="spellStart"/>
      <w:r w:rsidRPr="00946F33">
        <w:rPr>
          <w:rFonts w:ascii="Times New Roman" w:hAnsi="Times New Roman" w:cs="Times New Roman"/>
          <w:i/>
          <w:iCs/>
          <w:sz w:val="28"/>
          <w:szCs w:val="28"/>
        </w:rPr>
        <w:t>Adon</w:t>
      </w:r>
      <w:proofErr w:type="spellEnd"/>
      <w:r w:rsidRPr="00946F33">
        <w:rPr>
          <w:rFonts w:ascii="Times New Roman" w:hAnsi="Times New Roman" w:cs="Times New Roman"/>
          <w:sz w:val="28"/>
          <w:szCs w:val="28"/>
        </w:rPr>
        <w:t xml:space="preserve"> is the Lord as overlord or </w:t>
      </w:r>
      <w:r w:rsidRPr="00946F33">
        <w:rPr>
          <w:rFonts w:ascii="Times New Roman" w:hAnsi="Times New Roman" w:cs="Times New Roman"/>
          <w:i/>
          <w:iCs/>
          <w:sz w:val="28"/>
          <w:szCs w:val="28"/>
        </w:rPr>
        <w:t>ruler</w:t>
      </w:r>
      <w:r w:rsidRPr="00946F33">
        <w:rPr>
          <w:rFonts w:ascii="Times New Roman" w:hAnsi="Times New Roman" w:cs="Times New Roman"/>
          <w:sz w:val="28"/>
          <w:szCs w:val="28"/>
        </w:rPr>
        <w:t>.</w:t>
      </w:r>
      <w:r w:rsidRPr="00946F33">
        <w:rPr>
          <w:rFonts w:ascii="Times New Roman" w:hAnsi="Times New Roman" w:cs="Times New Roman"/>
          <w:sz w:val="28"/>
          <w:szCs w:val="28"/>
        </w:rPr>
        <w:br/>
        <w:t>  </w:t>
      </w:r>
      <w:proofErr w:type="spellStart"/>
      <w:r w:rsidRPr="00946F33">
        <w:rPr>
          <w:rFonts w:ascii="Times New Roman" w:hAnsi="Times New Roman" w:cs="Times New Roman"/>
          <w:i/>
          <w:iCs/>
          <w:sz w:val="28"/>
          <w:szCs w:val="28"/>
        </w:rPr>
        <w:t>Adonim</w:t>
      </w:r>
      <w:proofErr w:type="spellEnd"/>
      <w:r w:rsidRPr="00946F33">
        <w:rPr>
          <w:rFonts w:ascii="Times New Roman" w:hAnsi="Times New Roman" w:cs="Times New Roman"/>
          <w:sz w:val="28"/>
          <w:szCs w:val="28"/>
        </w:rPr>
        <w:t xml:space="preserve"> is Lord as </w:t>
      </w:r>
      <w:r w:rsidRPr="00946F33">
        <w:rPr>
          <w:rFonts w:ascii="Times New Roman" w:hAnsi="Times New Roman" w:cs="Times New Roman"/>
          <w:i/>
          <w:iCs/>
          <w:sz w:val="28"/>
          <w:szCs w:val="28"/>
        </w:rPr>
        <w:t>owner</w:t>
      </w:r>
      <w:r w:rsidRPr="00946F33">
        <w:rPr>
          <w:rFonts w:ascii="Times New Roman" w:hAnsi="Times New Roman" w:cs="Times New Roman"/>
          <w:sz w:val="28"/>
          <w:szCs w:val="28"/>
        </w:rPr>
        <w:t>.</w:t>
      </w:r>
      <w:r w:rsidRPr="00946F33">
        <w:rPr>
          <w:rFonts w:ascii="Times New Roman" w:hAnsi="Times New Roman" w:cs="Times New Roman"/>
          <w:sz w:val="28"/>
          <w:szCs w:val="28"/>
        </w:rPr>
        <w:br/>
        <w:t>  </w:t>
      </w:r>
      <w:r w:rsidRPr="00946F33">
        <w:rPr>
          <w:rFonts w:ascii="Times New Roman" w:hAnsi="Times New Roman" w:cs="Times New Roman"/>
          <w:i/>
          <w:iCs/>
          <w:sz w:val="28"/>
          <w:szCs w:val="28"/>
        </w:rPr>
        <w:t>Adonai</w:t>
      </w:r>
      <w:r w:rsidRPr="00946F33">
        <w:rPr>
          <w:rFonts w:ascii="Times New Roman" w:hAnsi="Times New Roman" w:cs="Times New Roman"/>
          <w:sz w:val="28"/>
          <w:szCs w:val="28"/>
        </w:rPr>
        <w:t xml:space="preserve"> is the Lord as </w:t>
      </w:r>
      <w:proofErr w:type="spellStart"/>
      <w:r w:rsidRPr="00946F33">
        <w:rPr>
          <w:rFonts w:ascii="Times New Roman" w:hAnsi="Times New Roman" w:cs="Times New Roman"/>
          <w:i/>
          <w:iCs/>
          <w:sz w:val="28"/>
          <w:szCs w:val="28"/>
        </w:rPr>
        <w:t>blesser</w:t>
      </w:r>
      <w:proofErr w:type="spellEnd"/>
      <w:r w:rsidRPr="00946F33">
        <w:rPr>
          <w:rFonts w:ascii="Times New Roman" w:hAnsi="Times New Roman" w:cs="Times New Roman"/>
          <w:sz w:val="28"/>
          <w:szCs w:val="28"/>
        </w:rPr>
        <w:t xml:space="preserve">. </w:t>
      </w:r>
    </w:p>
    <w:p w:rsidR="00946F33" w:rsidRPr="00946F33" w:rsidRDefault="00946F33" w:rsidP="00946F33">
      <w:pPr>
        <w:pStyle w:val="NoSpacing"/>
        <w:rPr>
          <w:rFonts w:ascii="Times New Roman" w:hAnsi="Times New Roman" w:cs="Times New Roman"/>
          <w:sz w:val="28"/>
          <w:szCs w:val="28"/>
        </w:rPr>
      </w:pPr>
      <w:r w:rsidRPr="00946F33">
        <w:rPr>
          <w:rFonts w:ascii="Times New Roman" w:hAnsi="Times New Roman" w:cs="Times New Roman"/>
          <w:sz w:val="28"/>
          <w:szCs w:val="28"/>
        </w:rPr>
        <w:t> </w:t>
      </w:r>
    </w:p>
    <w:p w:rsidR="00946F33" w:rsidRPr="00946F33" w:rsidRDefault="00946F33" w:rsidP="00946F33">
      <w:pPr>
        <w:pStyle w:val="NoSpacing"/>
        <w:rPr>
          <w:rFonts w:ascii="Times New Roman" w:hAnsi="Times New Roman" w:cs="Times New Roman"/>
          <w:sz w:val="28"/>
          <w:szCs w:val="28"/>
        </w:rPr>
      </w:pPr>
    </w:p>
    <w:p w:rsidR="00946F33" w:rsidRPr="00946F33" w:rsidRDefault="00946F33" w:rsidP="00946F33">
      <w:pPr>
        <w:pStyle w:val="NoSpacing"/>
        <w:rPr>
          <w:rFonts w:ascii="Times New Roman" w:hAnsi="Times New Roman" w:cs="Times New Roman"/>
          <w:sz w:val="28"/>
          <w:szCs w:val="28"/>
        </w:rPr>
      </w:pPr>
    </w:p>
    <w:p w:rsidR="00946F33" w:rsidRPr="00946F33" w:rsidRDefault="00946F33" w:rsidP="00946F33">
      <w:pPr>
        <w:pStyle w:val="NoSpacing"/>
        <w:rPr>
          <w:rFonts w:ascii="Times New Roman" w:hAnsi="Times New Roman" w:cs="Times New Roman"/>
          <w:sz w:val="28"/>
          <w:szCs w:val="28"/>
        </w:rPr>
      </w:pPr>
    </w:p>
    <w:p w:rsidR="00946F33" w:rsidRPr="00946F33" w:rsidRDefault="00946F33" w:rsidP="00946F33">
      <w:pPr>
        <w:pStyle w:val="NoSpacing"/>
        <w:rPr>
          <w:rFonts w:ascii="Times New Roman" w:hAnsi="Times New Roman" w:cs="Times New Roman"/>
          <w:sz w:val="28"/>
          <w:szCs w:val="28"/>
        </w:rPr>
      </w:pPr>
    </w:p>
    <w:p w:rsidR="00946F33" w:rsidRPr="00946F33" w:rsidRDefault="00946F33" w:rsidP="00946F33">
      <w:pPr>
        <w:pStyle w:val="NoSpacing"/>
        <w:rPr>
          <w:rFonts w:ascii="Times New Roman" w:hAnsi="Times New Roman" w:cs="Times New Roman"/>
          <w:sz w:val="28"/>
          <w:szCs w:val="28"/>
        </w:rPr>
      </w:pPr>
    </w:p>
    <w:p w:rsidR="00946F33" w:rsidRPr="00946F33" w:rsidRDefault="00946F33" w:rsidP="00946F33">
      <w:pPr>
        <w:pStyle w:val="NoSpacing"/>
        <w:rPr>
          <w:rFonts w:ascii="Times New Roman" w:hAnsi="Times New Roman" w:cs="Times New Roman"/>
          <w:sz w:val="28"/>
          <w:szCs w:val="28"/>
        </w:rPr>
      </w:pPr>
      <w:r w:rsidRPr="00946F33">
        <w:rPr>
          <w:rFonts w:ascii="Times New Roman" w:hAnsi="Times New Roman" w:cs="Times New Roman"/>
          <w:sz w:val="28"/>
          <w:szCs w:val="28"/>
        </w:rPr>
        <w:lastRenderedPageBreak/>
        <w:t> </w:t>
      </w:r>
      <w:r w:rsidRPr="00946F33">
        <w:rPr>
          <w:rFonts w:ascii="Times New Roman" w:hAnsi="Times New Roman" w:cs="Times New Roman"/>
          <w:b/>
          <w:bCs/>
          <w:sz w:val="28"/>
          <w:szCs w:val="28"/>
        </w:rPr>
        <w:t>IX.</w:t>
      </w:r>
      <w:r w:rsidRPr="00946F33">
        <w:rPr>
          <w:rFonts w:ascii="Times New Roman" w:hAnsi="Times New Roman" w:cs="Times New Roman"/>
          <w:sz w:val="28"/>
          <w:szCs w:val="28"/>
        </w:rPr>
        <w:t xml:space="preserve"> The TYPES used to indicate the above titles, in the text, are as follows:— </w:t>
      </w:r>
    </w:p>
    <w:p w:rsidR="00946F33" w:rsidRPr="00946F33" w:rsidRDefault="00946F33" w:rsidP="00946F33">
      <w:pPr>
        <w:pStyle w:val="NoSpacing"/>
        <w:rPr>
          <w:rFonts w:ascii="Times New Roman" w:hAnsi="Times New Roman" w:cs="Times New Roman"/>
          <w:sz w:val="28"/>
          <w:szCs w:val="28"/>
        </w:rPr>
      </w:pPr>
      <w:r w:rsidRPr="00946F33">
        <w:rPr>
          <w:rFonts w:ascii="Times New Roman" w:hAnsi="Times New Roman" w:cs="Times New Roman"/>
          <w:sz w:val="28"/>
          <w:szCs w:val="28"/>
        </w:rPr>
        <w:t xml:space="preserve">God = </w:t>
      </w:r>
      <w:r w:rsidRPr="00946F33">
        <w:rPr>
          <w:rFonts w:ascii="Times New Roman" w:hAnsi="Times New Roman" w:cs="Times New Roman"/>
          <w:i/>
          <w:iCs/>
          <w:sz w:val="28"/>
          <w:szCs w:val="28"/>
        </w:rPr>
        <w:t>Elohim</w:t>
      </w:r>
      <w:r w:rsidRPr="00946F33">
        <w:rPr>
          <w:rFonts w:ascii="Times New Roman" w:hAnsi="Times New Roman" w:cs="Times New Roman"/>
          <w:sz w:val="28"/>
          <w:szCs w:val="28"/>
        </w:rPr>
        <w:t>.</w:t>
      </w:r>
      <w:r w:rsidRPr="00946F33">
        <w:rPr>
          <w:rFonts w:ascii="Times New Roman" w:hAnsi="Times New Roman" w:cs="Times New Roman"/>
          <w:sz w:val="28"/>
          <w:szCs w:val="28"/>
        </w:rPr>
        <w:br/>
        <w:t xml:space="preserve">GOD = </w:t>
      </w:r>
      <w:r w:rsidRPr="00946F33">
        <w:rPr>
          <w:rFonts w:ascii="Times New Roman" w:hAnsi="Times New Roman" w:cs="Times New Roman"/>
          <w:i/>
          <w:iCs/>
          <w:sz w:val="28"/>
          <w:szCs w:val="28"/>
        </w:rPr>
        <w:t>Jehovah</w:t>
      </w:r>
      <w:r w:rsidRPr="00946F33">
        <w:rPr>
          <w:rFonts w:ascii="Times New Roman" w:hAnsi="Times New Roman" w:cs="Times New Roman"/>
          <w:sz w:val="28"/>
          <w:szCs w:val="28"/>
        </w:rPr>
        <w:t xml:space="preserve"> (in combination with </w:t>
      </w:r>
      <w:r w:rsidRPr="00946F33">
        <w:rPr>
          <w:rFonts w:ascii="Times New Roman" w:hAnsi="Times New Roman" w:cs="Times New Roman"/>
          <w:i/>
          <w:iCs/>
          <w:sz w:val="28"/>
          <w:szCs w:val="28"/>
        </w:rPr>
        <w:t>Adonai</w:t>
      </w:r>
      <w:r w:rsidRPr="00946F33">
        <w:rPr>
          <w:rFonts w:ascii="Times New Roman" w:hAnsi="Times New Roman" w:cs="Times New Roman"/>
          <w:sz w:val="28"/>
          <w:szCs w:val="28"/>
        </w:rPr>
        <w:t>,    "Lord").</w:t>
      </w:r>
      <w:r w:rsidRPr="00946F33">
        <w:rPr>
          <w:rFonts w:ascii="Times New Roman" w:hAnsi="Times New Roman" w:cs="Times New Roman"/>
          <w:sz w:val="28"/>
          <w:szCs w:val="28"/>
        </w:rPr>
        <w:br/>
        <w:t>GOD* = Jehovah in the Primitive Texts, altered   by </w:t>
      </w:r>
      <w:proofErr w:type="spellStart"/>
      <w:r w:rsidRPr="00946F33">
        <w:rPr>
          <w:rFonts w:ascii="Times New Roman" w:hAnsi="Times New Roman" w:cs="Times New Roman"/>
          <w:i/>
          <w:iCs/>
          <w:sz w:val="28"/>
          <w:szCs w:val="28"/>
        </w:rPr>
        <w:t>Sopherim</w:t>
      </w:r>
      <w:proofErr w:type="spellEnd"/>
      <w:r w:rsidRPr="00946F33">
        <w:rPr>
          <w:rFonts w:ascii="Times New Roman" w:hAnsi="Times New Roman" w:cs="Times New Roman"/>
          <w:sz w:val="28"/>
          <w:szCs w:val="28"/>
        </w:rPr>
        <w:t xml:space="preserve"> to </w:t>
      </w:r>
      <w:r w:rsidRPr="00946F33">
        <w:rPr>
          <w:rFonts w:ascii="Times New Roman" w:hAnsi="Times New Roman" w:cs="Times New Roman"/>
          <w:i/>
          <w:iCs/>
          <w:sz w:val="28"/>
          <w:szCs w:val="28"/>
        </w:rPr>
        <w:t>Elohim</w:t>
      </w:r>
      <w:r w:rsidRPr="00946F33">
        <w:rPr>
          <w:rFonts w:ascii="Times New Roman" w:hAnsi="Times New Roman" w:cs="Times New Roman"/>
          <w:sz w:val="28"/>
          <w:szCs w:val="28"/>
        </w:rPr>
        <w:t xml:space="preserve"> as in the Printed    Text.  (See </w:t>
      </w:r>
      <w:hyperlink r:id="rId9" w:history="1">
        <w:r w:rsidRPr="00946F33">
          <w:rPr>
            <w:rStyle w:val="Hyperlink"/>
            <w:rFonts w:ascii="Times New Roman" w:hAnsi="Times New Roman" w:cs="Times New Roman"/>
            <w:color w:val="auto"/>
            <w:sz w:val="28"/>
            <w:szCs w:val="28"/>
          </w:rPr>
          <w:t>Appendix 32</w:t>
        </w:r>
      </w:hyperlink>
      <w:r w:rsidRPr="00946F33">
        <w:rPr>
          <w:rFonts w:ascii="Times New Roman" w:hAnsi="Times New Roman" w:cs="Times New Roman"/>
          <w:sz w:val="28"/>
          <w:szCs w:val="28"/>
        </w:rPr>
        <w:t>.)</w:t>
      </w:r>
      <w:r w:rsidRPr="00946F33">
        <w:rPr>
          <w:rFonts w:ascii="Times New Roman" w:hAnsi="Times New Roman" w:cs="Times New Roman"/>
          <w:sz w:val="28"/>
          <w:szCs w:val="28"/>
        </w:rPr>
        <w:br/>
        <w:t xml:space="preserve">GOD = </w:t>
      </w:r>
      <w:r w:rsidRPr="00946F33">
        <w:rPr>
          <w:rFonts w:ascii="Times New Roman" w:hAnsi="Times New Roman" w:cs="Times New Roman"/>
          <w:i/>
          <w:iCs/>
          <w:sz w:val="28"/>
          <w:szCs w:val="28"/>
        </w:rPr>
        <w:t>El</w:t>
      </w:r>
      <w:r w:rsidRPr="00946F33">
        <w:rPr>
          <w:rFonts w:ascii="Times New Roman" w:hAnsi="Times New Roman" w:cs="Times New Roman"/>
          <w:sz w:val="28"/>
          <w:szCs w:val="28"/>
        </w:rPr>
        <w:t>.</w:t>
      </w:r>
      <w:r w:rsidRPr="00946F33">
        <w:rPr>
          <w:rFonts w:ascii="Times New Roman" w:hAnsi="Times New Roman" w:cs="Times New Roman"/>
          <w:sz w:val="28"/>
          <w:szCs w:val="28"/>
        </w:rPr>
        <w:br/>
        <w:t xml:space="preserve">GOD = </w:t>
      </w:r>
      <w:proofErr w:type="spellStart"/>
      <w:r w:rsidRPr="00946F33">
        <w:rPr>
          <w:rFonts w:ascii="Times New Roman" w:hAnsi="Times New Roman" w:cs="Times New Roman"/>
          <w:i/>
          <w:iCs/>
          <w:sz w:val="28"/>
          <w:szCs w:val="28"/>
        </w:rPr>
        <w:t>Eloah</w:t>
      </w:r>
      <w:proofErr w:type="spellEnd"/>
      <w:r w:rsidRPr="00946F33">
        <w:rPr>
          <w:rFonts w:ascii="Times New Roman" w:hAnsi="Times New Roman" w:cs="Times New Roman"/>
          <w:sz w:val="28"/>
          <w:szCs w:val="28"/>
        </w:rPr>
        <w:t>.</w:t>
      </w:r>
      <w:r w:rsidRPr="00946F33">
        <w:rPr>
          <w:rFonts w:ascii="Times New Roman" w:hAnsi="Times New Roman" w:cs="Times New Roman"/>
          <w:sz w:val="28"/>
          <w:szCs w:val="28"/>
        </w:rPr>
        <w:br/>
        <w:t xml:space="preserve">LORD = </w:t>
      </w:r>
      <w:r w:rsidRPr="00946F33">
        <w:rPr>
          <w:rFonts w:ascii="Times New Roman" w:hAnsi="Times New Roman" w:cs="Times New Roman"/>
          <w:i/>
          <w:iCs/>
          <w:sz w:val="28"/>
          <w:szCs w:val="28"/>
        </w:rPr>
        <w:t>Jehovah</w:t>
      </w:r>
      <w:r w:rsidRPr="00946F33">
        <w:rPr>
          <w:rFonts w:ascii="Times New Roman" w:hAnsi="Times New Roman" w:cs="Times New Roman"/>
          <w:sz w:val="28"/>
          <w:szCs w:val="28"/>
        </w:rPr>
        <w:t>.</w:t>
      </w:r>
      <w:r w:rsidRPr="00946F33">
        <w:rPr>
          <w:rFonts w:ascii="Times New Roman" w:hAnsi="Times New Roman" w:cs="Times New Roman"/>
          <w:sz w:val="28"/>
          <w:szCs w:val="28"/>
        </w:rPr>
        <w:br/>
        <w:t xml:space="preserve">THE LORD = </w:t>
      </w:r>
      <w:r w:rsidRPr="00946F33">
        <w:rPr>
          <w:rFonts w:ascii="Times New Roman" w:hAnsi="Times New Roman" w:cs="Times New Roman"/>
          <w:i/>
          <w:iCs/>
          <w:sz w:val="28"/>
          <w:szCs w:val="28"/>
        </w:rPr>
        <w:t>Jah</w:t>
      </w:r>
      <w:r w:rsidRPr="00946F33">
        <w:rPr>
          <w:rFonts w:ascii="Times New Roman" w:hAnsi="Times New Roman" w:cs="Times New Roman"/>
          <w:sz w:val="28"/>
          <w:szCs w:val="28"/>
        </w:rPr>
        <w:t>.</w:t>
      </w:r>
      <w:r w:rsidRPr="00946F33">
        <w:rPr>
          <w:rFonts w:ascii="Times New Roman" w:hAnsi="Times New Roman" w:cs="Times New Roman"/>
          <w:sz w:val="28"/>
          <w:szCs w:val="28"/>
        </w:rPr>
        <w:br/>
        <w:t>LORD* = Jehovah in the Primitive Text, altered   by </w:t>
      </w:r>
      <w:proofErr w:type="spellStart"/>
      <w:r w:rsidRPr="00946F33">
        <w:rPr>
          <w:rFonts w:ascii="Times New Roman" w:hAnsi="Times New Roman" w:cs="Times New Roman"/>
          <w:i/>
          <w:iCs/>
          <w:sz w:val="28"/>
          <w:szCs w:val="28"/>
        </w:rPr>
        <w:t>Sopherim</w:t>
      </w:r>
      <w:proofErr w:type="spellEnd"/>
      <w:r w:rsidRPr="00946F33">
        <w:rPr>
          <w:rFonts w:ascii="Times New Roman" w:hAnsi="Times New Roman" w:cs="Times New Roman"/>
          <w:sz w:val="28"/>
          <w:szCs w:val="28"/>
        </w:rPr>
        <w:t xml:space="preserve"> to </w:t>
      </w:r>
      <w:r w:rsidRPr="00946F33">
        <w:rPr>
          <w:rFonts w:ascii="Times New Roman" w:hAnsi="Times New Roman" w:cs="Times New Roman"/>
          <w:i/>
          <w:iCs/>
          <w:sz w:val="28"/>
          <w:szCs w:val="28"/>
        </w:rPr>
        <w:t>Adonai</w:t>
      </w:r>
      <w:r w:rsidRPr="00946F33">
        <w:rPr>
          <w:rFonts w:ascii="Times New Roman" w:hAnsi="Times New Roman" w:cs="Times New Roman"/>
          <w:sz w:val="28"/>
          <w:szCs w:val="28"/>
        </w:rPr>
        <w:t xml:space="preserve"> as in the Printed    Text.  (See </w:t>
      </w:r>
      <w:hyperlink r:id="rId10" w:history="1">
        <w:r w:rsidRPr="00946F33">
          <w:rPr>
            <w:rStyle w:val="Hyperlink"/>
            <w:rFonts w:ascii="Times New Roman" w:hAnsi="Times New Roman" w:cs="Times New Roman"/>
            <w:color w:val="auto"/>
            <w:sz w:val="28"/>
            <w:szCs w:val="28"/>
          </w:rPr>
          <w:t>Appendix 32</w:t>
        </w:r>
      </w:hyperlink>
      <w:r w:rsidRPr="00946F33">
        <w:rPr>
          <w:rFonts w:ascii="Times New Roman" w:hAnsi="Times New Roman" w:cs="Times New Roman"/>
          <w:sz w:val="28"/>
          <w:szCs w:val="28"/>
        </w:rPr>
        <w:t>.)</w:t>
      </w:r>
      <w:r w:rsidRPr="00946F33">
        <w:rPr>
          <w:rFonts w:ascii="Times New Roman" w:hAnsi="Times New Roman" w:cs="Times New Roman"/>
          <w:sz w:val="28"/>
          <w:szCs w:val="28"/>
        </w:rPr>
        <w:br/>
        <w:t xml:space="preserve">Lord = </w:t>
      </w:r>
      <w:r w:rsidRPr="00946F33">
        <w:rPr>
          <w:rFonts w:ascii="Times New Roman" w:hAnsi="Times New Roman" w:cs="Times New Roman"/>
          <w:i/>
          <w:iCs/>
          <w:sz w:val="28"/>
          <w:szCs w:val="28"/>
        </w:rPr>
        <w:t>Adonai</w:t>
      </w:r>
      <w:r w:rsidRPr="00946F33">
        <w:rPr>
          <w:rFonts w:ascii="Times New Roman" w:hAnsi="Times New Roman" w:cs="Times New Roman"/>
          <w:sz w:val="28"/>
          <w:szCs w:val="28"/>
        </w:rPr>
        <w:t>.</w:t>
      </w:r>
      <w:r w:rsidRPr="00946F33">
        <w:rPr>
          <w:rFonts w:ascii="Times New Roman" w:hAnsi="Times New Roman" w:cs="Times New Roman"/>
          <w:sz w:val="28"/>
          <w:szCs w:val="28"/>
        </w:rPr>
        <w:br/>
        <w:t xml:space="preserve">LORD = </w:t>
      </w:r>
      <w:proofErr w:type="spellStart"/>
      <w:r w:rsidRPr="00946F33">
        <w:rPr>
          <w:rFonts w:ascii="Times New Roman" w:hAnsi="Times New Roman" w:cs="Times New Roman"/>
          <w:i/>
          <w:iCs/>
          <w:sz w:val="28"/>
          <w:szCs w:val="28"/>
        </w:rPr>
        <w:t>Adonim</w:t>
      </w:r>
      <w:proofErr w:type="spellEnd"/>
      <w:r w:rsidRPr="00946F33">
        <w:rPr>
          <w:rFonts w:ascii="Times New Roman" w:hAnsi="Times New Roman" w:cs="Times New Roman"/>
          <w:sz w:val="28"/>
          <w:szCs w:val="28"/>
        </w:rPr>
        <w:t>.</w:t>
      </w:r>
      <w:r w:rsidRPr="00946F33">
        <w:rPr>
          <w:rFonts w:ascii="Times New Roman" w:hAnsi="Times New Roman" w:cs="Times New Roman"/>
          <w:sz w:val="28"/>
          <w:szCs w:val="28"/>
        </w:rPr>
        <w:br/>
        <w:t xml:space="preserve">ALMIGHTY = </w:t>
      </w:r>
      <w:proofErr w:type="spellStart"/>
      <w:r w:rsidRPr="00946F33">
        <w:rPr>
          <w:rFonts w:ascii="Times New Roman" w:hAnsi="Times New Roman" w:cs="Times New Roman"/>
          <w:i/>
          <w:iCs/>
          <w:sz w:val="28"/>
          <w:szCs w:val="28"/>
        </w:rPr>
        <w:t>Shaddai</w:t>
      </w:r>
      <w:proofErr w:type="spellEnd"/>
      <w:r w:rsidRPr="00946F33">
        <w:rPr>
          <w:rFonts w:ascii="Times New Roman" w:hAnsi="Times New Roman" w:cs="Times New Roman"/>
          <w:sz w:val="28"/>
          <w:szCs w:val="28"/>
        </w:rPr>
        <w:t>.</w:t>
      </w:r>
      <w:r w:rsidRPr="00946F33">
        <w:rPr>
          <w:rFonts w:ascii="Times New Roman" w:hAnsi="Times New Roman" w:cs="Times New Roman"/>
          <w:sz w:val="28"/>
          <w:szCs w:val="28"/>
        </w:rPr>
        <w:br/>
        <w:t xml:space="preserve">MOST HIGH = </w:t>
      </w:r>
      <w:proofErr w:type="spellStart"/>
      <w:r w:rsidRPr="00946F33">
        <w:rPr>
          <w:rFonts w:ascii="Times New Roman" w:hAnsi="Times New Roman" w:cs="Times New Roman"/>
          <w:i/>
          <w:iCs/>
          <w:sz w:val="28"/>
          <w:szCs w:val="28"/>
        </w:rPr>
        <w:t>Elyon</w:t>
      </w:r>
      <w:proofErr w:type="spellEnd"/>
      <w:r w:rsidRPr="00946F33">
        <w:rPr>
          <w:rFonts w:ascii="Times New Roman" w:hAnsi="Times New Roman" w:cs="Times New Roman"/>
          <w:sz w:val="28"/>
          <w:szCs w:val="28"/>
        </w:rPr>
        <w:t xml:space="preserve">. </w:t>
      </w:r>
    </w:p>
    <w:p w:rsidR="00946F33" w:rsidRPr="00946F33" w:rsidRDefault="00946F33" w:rsidP="00946F33">
      <w:pPr>
        <w:pStyle w:val="NoSpacing"/>
        <w:rPr>
          <w:rFonts w:ascii="Times New Roman" w:hAnsi="Times New Roman" w:cs="Times New Roman"/>
          <w:sz w:val="28"/>
          <w:szCs w:val="28"/>
        </w:rPr>
      </w:pPr>
      <w:r w:rsidRPr="00946F33">
        <w:rPr>
          <w:rFonts w:ascii="Times New Roman" w:hAnsi="Times New Roman" w:cs="Times New Roman"/>
          <w:sz w:val="28"/>
          <w:szCs w:val="28"/>
        </w:rPr>
        <w:t> </w:t>
      </w:r>
    </w:p>
    <w:p w:rsidR="00946F33" w:rsidRPr="00946F33" w:rsidRDefault="00946F33" w:rsidP="00946F33">
      <w:pPr>
        <w:pStyle w:val="NoSpacing"/>
        <w:rPr>
          <w:rFonts w:ascii="Times New Roman" w:hAnsi="Times New Roman" w:cs="Times New Roman"/>
          <w:sz w:val="28"/>
          <w:szCs w:val="28"/>
        </w:rPr>
      </w:pPr>
      <w:r w:rsidRPr="00946F33">
        <w:rPr>
          <w:rFonts w:ascii="Times New Roman" w:hAnsi="Times New Roman" w:cs="Times New Roman"/>
          <w:sz w:val="28"/>
          <w:szCs w:val="28"/>
        </w:rPr>
        <w:t> </w:t>
      </w:r>
      <w:r w:rsidRPr="00946F33">
        <w:rPr>
          <w:rFonts w:ascii="Times New Roman" w:hAnsi="Times New Roman" w:cs="Times New Roman"/>
          <w:b/>
          <w:bCs/>
          <w:sz w:val="28"/>
          <w:szCs w:val="28"/>
        </w:rPr>
        <w:t>X.</w:t>
      </w:r>
      <w:r w:rsidRPr="00946F33">
        <w:rPr>
          <w:rFonts w:ascii="Times New Roman" w:hAnsi="Times New Roman" w:cs="Times New Roman"/>
          <w:sz w:val="28"/>
          <w:szCs w:val="28"/>
        </w:rPr>
        <w:t xml:space="preserve"> THE COMBINATIONS are indicated as follows:— </w:t>
      </w:r>
    </w:p>
    <w:p w:rsidR="00946F33" w:rsidRPr="00946F33" w:rsidRDefault="00946F33" w:rsidP="00946F33">
      <w:pPr>
        <w:pStyle w:val="NoSpacing"/>
        <w:rPr>
          <w:rFonts w:ascii="Times New Roman" w:hAnsi="Times New Roman" w:cs="Times New Roman"/>
          <w:sz w:val="28"/>
          <w:szCs w:val="28"/>
        </w:rPr>
      </w:pPr>
      <w:r w:rsidRPr="00946F33">
        <w:rPr>
          <w:rFonts w:ascii="Times New Roman" w:hAnsi="Times New Roman" w:cs="Times New Roman"/>
          <w:sz w:val="28"/>
          <w:szCs w:val="28"/>
        </w:rPr>
        <w:t>Adonai Jehovah = Lord GOD.</w:t>
      </w:r>
      <w:r w:rsidRPr="00946F33">
        <w:rPr>
          <w:rFonts w:ascii="Times New Roman" w:hAnsi="Times New Roman" w:cs="Times New Roman"/>
          <w:sz w:val="28"/>
          <w:szCs w:val="28"/>
        </w:rPr>
        <w:br/>
        <w:t>Jehovah Elohim = LORD God.</w:t>
      </w:r>
      <w:r w:rsidRPr="00946F33">
        <w:rPr>
          <w:rFonts w:ascii="Times New Roman" w:hAnsi="Times New Roman" w:cs="Times New Roman"/>
          <w:sz w:val="28"/>
          <w:szCs w:val="28"/>
        </w:rPr>
        <w:br/>
      </w:r>
      <w:proofErr w:type="spellStart"/>
      <w:r w:rsidRPr="00946F33">
        <w:rPr>
          <w:rFonts w:ascii="Times New Roman" w:hAnsi="Times New Roman" w:cs="Times New Roman"/>
          <w:sz w:val="28"/>
          <w:szCs w:val="28"/>
        </w:rPr>
        <w:t>Elyon</w:t>
      </w:r>
      <w:proofErr w:type="spellEnd"/>
      <w:r w:rsidRPr="00946F33">
        <w:rPr>
          <w:rFonts w:ascii="Times New Roman" w:hAnsi="Times New Roman" w:cs="Times New Roman"/>
          <w:sz w:val="28"/>
          <w:szCs w:val="28"/>
        </w:rPr>
        <w:t xml:space="preserve"> El = MOST HIGH GOD.</w:t>
      </w:r>
      <w:r w:rsidRPr="00946F33">
        <w:rPr>
          <w:rFonts w:ascii="Times New Roman" w:hAnsi="Times New Roman" w:cs="Times New Roman"/>
          <w:sz w:val="28"/>
          <w:szCs w:val="28"/>
        </w:rPr>
        <w:br/>
        <w:t xml:space="preserve">El </w:t>
      </w:r>
      <w:proofErr w:type="spellStart"/>
      <w:r w:rsidRPr="00946F33">
        <w:rPr>
          <w:rFonts w:ascii="Times New Roman" w:hAnsi="Times New Roman" w:cs="Times New Roman"/>
          <w:sz w:val="28"/>
          <w:szCs w:val="28"/>
        </w:rPr>
        <w:t>Shaddai</w:t>
      </w:r>
      <w:proofErr w:type="spellEnd"/>
      <w:r w:rsidRPr="00946F33">
        <w:rPr>
          <w:rFonts w:ascii="Times New Roman" w:hAnsi="Times New Roman" w:cs="Times New Roman"/>
          <w:sz w:val="28"/>
          <w:szCs w:val="28"/>
        </w:rPr>
        <w:t xml:space="preserve"> = GOD ALMIGHTY. </w:t>
      </w:r>
    </w:p>
    <w:p w:rsidR="00946F33" w:rsidRPr="00946F33" w:rsidRDefault="00946F33" w:rsidP="00946F33">
      <w:pPr>
        <w:pStyle w:val="NoSpacing"/>
        <w:rPr>
          <w:rFonts w:ascii="Times New Roman" w:hAnsi="Times New Roman" w:cs="Times New Roman"/>
          <w:sz w:val="28"/>
          <w:szCs w:val="28"/>
        </w:rPr>
      </w:pPr>
    </w:p>
    <w:sectPr w:rsidR="00946F33" w:rsidRPr="00946F33" w:rsidSect="00946F33">
      <w:pgSz w:w="12240" w:h="15840"/>
      <w:pgMar w:top="720" w:right="1440" w:bottom="18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8616A"/>
    <w:multiLevelType w:val="multilevel"/>
    <w:tmpl w:val="DA3A7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946F33"/>
    <w:rsid w:val="00250639"/>
    <w:rsid w:val="004E728C"/>
    <w:rsid w:val="006614FF"/>
    <w:rsid w:val="00674D17"/>
    <w:rsid w:val="00946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466C92-7214-47E9-96A4-33AF56DA8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6F33"/>
    <w:pPr>
      <w:spacing w:after="0" w:line="240" w:lineRule="auto"/>
    </w:pPr>
  </w:style>
  <w:style w:type="character" w:styleId="Hyperlink">
    <w:name w:val="Hyperlink"/>
    <w:basedOn w:val="DefaultParagraphFont"/>
    <w:uiPriority w:val="99"/>
    <w:unhideWhenUsed/>
    <w:rsid w:val="00946F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335725">
      <w:bodyDiv w:val="1"/>
      <w:marLeft w:val="0"/>
      <w:marRight w:val="0"/>
      <w:marTop w:val="0"/>
      <w:marBottom w:val="0"/>
      <w:divBdr>
        <w:top w:val="none" w:sz="0" w:space="0" w:color="auto"/>
        <w:left w:val="none" w:sz="0" w:space="0" w:color="auto"/>
        <w:bottom w:val="none" w:sz="0" w:space="0" w:color="auto"/>
        <w:right w:val="none" w:sz="0" w:space="0" w:color="auto"/>
      </w:divBdr>
    </w:div>
    <w:div w:id="739671447">
      <w:bodyDiv w:val="1"/>
      <w:marLeft w:val="0"/>
      <w:marRight w:val="0"/>
      <w:marTop w:val="0"/>
      <w:marBottom w:val="0"/>
      <w:divBdr>
        <w:top w:val="none" w:sz="0" w:space="0" w:color="auto"/>
        <w:left w:val="none" w:sz="0" w:space="0" w:color="auto"/>
        <w:bottom w:val="none" w:sz="0" w:space="0" w:color="auto"/>
        <w:right w:val="none" w:sz="0" w:space="0" w:color="auto"/>
      </w:divBdr>
    </w:div>
    <w:div w:id="924916644">
      <w:bodyDiv w:val="1"/>
      <w:marLeft w:val="0"/>
      <w:marRight w:val="0"/>
      <w:marTop w:val="0"/>
      <w:marBottom w:val="0"/>
      <w:divBdr>
        <w:top w:val="none" w:sz="0" w:space="0" w:color="auto"/>
        <w:left w:val="none" w:sz="0" w:space="0" w:color="auto"/>
        <w:bottom w:val="none" w:sz="0" w:space="0" w:color="auto"/>
        <w:right w:val="none" w:sz="0" w:space="0" w:color="auto"/>
      </w:divBdr>
    </w:div>
    <w:div w:id="109393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rain.org/appendixes/app32.html" TargetMode="External"/><Relationship Id="rId3" Type="http://schemas.openxmlformats.org/officeDocument/2006/relationships/settings" Target="settings.xml"/><Relationship Id="rId7" Type="http://schemas.openxmlformats.org/officeDocument/2006/relationships/hyperlink" Target="http://www.therain.org/appendixes/app10.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rain.org/appendixes/app10.html" TargetMode="External"/><Relationship Id="rId11" Type="http://schemas.openxmlformats.org/officeDocument/2006/relationships/fontTable" Target="fontTable.xml"/><Relationship Id="rId5" Type="http://schemas.openxmlformats.org/officeDocument/2006/relationships/hyperlink" Target="http://www.therain.org/appendixes/app1.html" TargetMode="External"/><Relationship Id="rId10" Type="http://schemas.openxmlformats.org/officeDocument/2006/relationships/hyperlink" Target="http://www.therain.org/appendixes/app32.html" TargetMode="External"/><Relationship Id="rId4" Type="http://schemas.openxmlformats.org/officeDocument/2006/relationships/webSettings" Target="webSettings.xml"/><Relationship Id="rId9" Type="http://schemas.openxmlformats.org/officeDocument/2006/relationships/hyperlink" Target="http://www.therain.org/appendixes/app3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1214</Words>
  <Characters>6922</Characters>
  <Application>Microsoft Office Word</Application>
  <DocSecurity>0</DocSecurity>
  <Lines>57</Lines>
  <Paragraphs>16</Paragraphs>
  <ScaleCrop>false</ScaleCrop>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COGWA</cp:lastModifiedBy>
  <cp:revision>2</cp:revision>
  <dcterms:created xsi:type="dcterms:W3CDTF">2018-01-17T16:04:00Z</dcterms:created>
  <dcterms:modified xsi:type="dcterms:W3CDTF">2018-01-21T04:46:00Z</dcterms:modified>
</cp:coreProperties>
</file>