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7A0D" w14:textId="3DB171B2" w:rsidR="00932F86" w:rsidRPr="006803DD" w:rsidRDefault="006903FC" w:rsidP="006803DD">
      <w:pPr>
        <w:pStyle w:val="NoSpacing"/>
        <w:jc w:val="center"/>
        <w:rPr>
          <w:rFonts w:ascii="Times New Roman" w:hAnsi="Times New Roman" w:cs="Times New Roman"/>
          <w:sz w:val="48"/>
          <w:szCs w:val="48"/>
        </w:rPr>
      </w:pPr>
      <w:r w:rsidRPr="006803DD">
        <w:rPr>
          <w:rFonts w:ascii="Times New Roman" w:hAnsi="Times New Roman" w:cs="Times New Roman"/>
          <w:sz w:val="48"/>
          <w:szCs w:val="48"/>
        </w:rPr>
        <w:t>When are the names written in the book of lif</w:t>
      </w:r>
      <w:bookmarkStart w:id="0" w:name="_GoBack"/>
      <w:bookmarkEnd w:id="0"/>
      <w:r w:rsidRPr="006803DD">
        <w:rPr>
          <w:rFonts w:ascii="Times New Roman" w:hAnsi="Times New Roman" w:cs="Times New Roman"/>
          <w:sz w:val="48"/>
          <w:szCs w:val="48"/>
        </w:rPr>
        <w:t>e</w:t>
      </w:r>
      <w:r w:rsidR="00476F92" w:rsidRPr="006803DD">
        <w:rPr>
          <w:rFonts w:ascii="Times New Roman" w:hAnsi="Times New Roman" w:cs="Times New Roman"/>
          <w:sz w:val="48"/>
          <w:szCs w:val="48"/>
        </w:rPr>
        <w:t>?</w:t>
      </w:r>
    </w:p>
    <w:p w14:paraId="72E01797" w14:textId="77777777" w:rsidR="006903FC" w:rsidRDefault="006903FC" w:rsidP="006903FC">
      <w:pPr>
        <w:pStyle w:val="NoSpacing"/>
        <w:rPr>
          <w:rFonts w:ascii="Times New Roman" w:hAnsi="Times New Roman" w:cs="Times New Roman"/>
          <w:sz w:val="28"/>
          <w:szCs w:val="28"/>
        </w:rPr>
      </w:pPr>
    </w:p>
    <w:p w14:paraId="19F5F804" w14:textId="77777777" w:rsidR="006903FC" w:rsidRDefault="006903FC" w:rsidP="006903FC">
      <w:pPr>
        <w:pStyle w:val="NoSpacing"/>
        <w:rPr>
          <w:rFonts w:ascii="Times New Roman" w:hAnsi="Times New Roman" w:cs="Times New Roman"/>
          <w:sz w:val="28"/>
          <w:szCs w:val="28"/>
        </w:rPr>
      </w:pPr>
    </w:p>
    <w:p w14:paraId="0C38642F" w14:textId="479EE999" w:rsidR="006903FC" w:rsidRPr="006903FC" w:rsidRDefault="003C279D" w:rsidP="006903FC">
      <w:pPr>
        <w:pStyle w:val="NoSpacing"/>
        <w:rPr>
          <w:rFonts w:ascii="Times New Roman" w:hAnsi="Times New Roman" w:cs="Times New Roman"/>
          <w:sz w:val="28"/>
          <w:szCs w:val="28"/>
        </w:rPr>
      </w:pPr>
      <w:r>
        <w:rPr>
          <w:rFonts w:ascii="Times New Roman" w:hAnsi="Times New Roman" w:cs="Times New Roman"/>
          <w:sz w:val="28"/>
          <w:szCs w:val="28"/>
        </w:rPr>
        <w:t xml:space="preserve">This study examines Revelation 17:8 and poses the </w:t>
      </w:r>
      <w:r w:rsidR="005B7542">
        <w:rPr>
          <w:rFonts w:ascii="Times New Roman" w:hAnsi="Times New Roman" w:cs="Times New Roman"/>
          <w:sz w:val="28"/>
          <w:szCs w:val="28"/>
        </w:rPr>
        <w:t>question; Are</w:t>
      </w:r>
      <w:r w:rsidR="007503A6">
        <w:rPr>
          <w:rFonts w:ascii="Times New Roman" w:hAnsi="Times New Roman" w:cs="Times New Roman"/>
          <w:sz w:val="28"/>
          <w:szCs w:val="28"/>
        </w:rPr>
        <w:t xml:space="preserve"> those that have worshiped the beast been predestined to do so because their names </w:t>
      </w:r>
      <w:r w:rsidR="007503A6" w:rsidRPr="005E7B36">
        <w:rPr>
          <w:rFonts w:ascii="Times New Roman" w:hAnsi="Times New Roman" w:cs="Times New Roman"/>
          <w:sz w:val="28"/>
          <w:szCs w:val="28"/>
          <w:u w:val="single"/>
        </w:rPr>
        <w:t>are not written</w:t>
      </w:r>
      <w:r w:rsidR="007503A6">
        <w:rPr>
          <w:rFonts w:ascii="Times New Roman" w:hAnsi="Times New Roman" w:cs="Times New Roman"/>
          <w:sz w:val="28"/>
          <w:szCs w:val="28"/>
        </w:rPr>
        <w:t xml:space="preserve"> in the book of life from the foundation of the world? </w:t>
      </w:r>
      <w:r w:rsidR="007503A6">
        <w:rPr>
          <w:rFonts w:ascii="Times New Roman" w:hAnsi="Times New Roman" w:cs="Times New Roman"/>
          <w:sz w:val="28"/>
          <w:szCs w:val="28"/>
        </w:rPr>
        <w:br/>
      </w:r>
      <w:r w:rsidR="007503A6">
        <w:rPr>
          <w:rFonts w:ascii="Times New Roman" w:hAnsi="Times New Roman" w:cs="Times New Roman"/>
          <w:sz w:val="28"/>
          <w:szCs w:val="28"/>
        </w:rPr>
        <w:br/>
      </w:r>
      <w:r w:rsidR="006903FC" w:rsidRPr="006903FC">
        <w:rPr>
          <w:rFonts w:ascii="Times New Roman" w:hAnsi="Times New Roman" w:cs="Times New Roman"/>
          <w:sz w:val="28"/>
          <w:szCs w:val="28"/>
        </w:rPr>
        <w:t xml:space="preserve">(Rev 17:8)  The beast that thou </w:t>
      </w:r>
      <w:proofErr w:type="spellStart"/>
      <w:r w:rsidR="006903FC" w:rsidRPr="006903FC">
        <w:rPr>
          <w:rFonts w:ascii="Times New Roman" w:hAnsi="Times New Roman" w:cs="Times New Roman"/>
          <w:sz w:val="28"/>
          <w:szCs w:val="28"/>
        </w:rPr>
        <w:t>sawest</w:t>
      </w:r>
      <w:proofErr w:type="spellEnd"/>
      <w:r w:rsidR="006903FC" w:rsidRPr="006903FC">
        <w:rPr>
          <w:rFonts w:ascii="Times New Roman" w:hAnsi="Times New Roman" w:cs="Times New Roman"/>
          <w:sz w:val="28"/>
          <w:szCs w:val="28"/>
        </w:rPr>
        <w:t xml:space="preserve"> was, and is not; and shall ascend out of the bottomless pit, and go into perdition: and they that dwell on the earth shall wonder, </w:t>
      </w:r>
      <w:r w:rsidR="006903FC" w:rsidRPr="008C2FB9">
        <w:rPr>
          <w:rFonts w:ascii="Times New Roman" w:hAnsi="Times New Roman" w:cs="Times New Roman"/>
          <w:sz w:val="28"/>
          <w:szCs w:val="28"/>
          <w:u w:val="single"/>
        </w:rPr>
        <w:t>whose names were not written in the book of life</w:t>
      </w:r>
      <w:r w:rsidR="006903FC" w:rsidRPr="006903FC">
        <w:rPr>
          <w:rFonts w:ascii="Times New Roman" w:hAnsi="Times New Roman" w:cs="Times New Roman"/>
          <w:sz w:val="28"/>
          <w:szCs w:val="28"/>
        </w:rPr>
        <w:t xml:space="preserve"> from the foundation of the world, when they behold the beast that was, and is not, and yet is.</w:t>
      </w:r>
    </w:p>
    <w:p w14:paraId="6A68116C" w14:textId="77777777" w:rsidR="006903FC" w:rsidRPr="006903FC" w:rsidRDefault="006903FC" w:rsidP="006903FC">
      <w:pPr>
        <w:pStyle w:val="NoSpacing"/>
        <w:rPr>
          <w:rFonts w:ascii="Times New Roman" w:hAnsi="Times New Roman" w:cs="Times New Roman"/>
          <w:sz w:val="28"/>
          <w:szCs w:val="28"/>
        </w:rPr>
      </w:pPr>
    </w:p>
    <w:p w14:paraId="35715ED6" w14:textId="77777777" w:rsidR="00DC78CC" w:rsidRPr="00DC78CC" w:rsidRDefault="00DC78CC" w:rsidP="00DC78CC">
      <w:pPr>
        <w:pStyle w:val="NoSpacing"/>
        <w:rPr>
          <w:rFonts w:ascii="Times New Roman" w:hAnsi="Times New Roman" w:cs="Times New Roman"/>
          <w:sz w:val="28"/>
          <w:szCs w:val="28"/>
        </w:rPr>
      </w:pPr>
      <w:r w:rsidRPr="00DC78CC">
        <w:rPr>
          <w:rFonts w:ascii="Times New Roman" w:hAnsi="Times New Roman" w:cs="Times New Roman"/>
          <w:sz w:val="28"/>
          <w:szCs w:val="28"/>
        </w:rPr>
        <w:t xml:space="preserve">(Rev 13:8)  And all that dwell upon the earth shall worship him, whose names are </w:t>
      </w:r>
      <w:r w:rsidRPr="008C2FB9">
        <w:rPr>
          <w:rFonts w:ascii="Times New Roman" w:hAnsi="Times New Roman" w:cs="Times New Roman"/>
          <w:sz w:val="28"/>
          <w:szCs w:val="28"/>
          <w:u w:val="single"/>
        </w:rPr>
        <w:t>not written in the book of life</w:t>
      </w:r>
      <w:r w:rsidRPr="00DC78CC">
        <w:rPr>
          <w:rFonts w:ascii="Times New Roman" w:hAnsi="Times New Roman" w:cs="Times New Roman"/>
          <w:sz w:val="28"/>
          <w:szCs w:val="28"/>
        </w:rPr>
        <w:t xml:space="preserve"> of the Lamb slain from the foundation of the world.</w:t>
      </w:r>
    </w:p>
    <w:p w14:paraId="59500238" w14:textId="77777777" w:rsidR="00DC78CC" w:rsidRPr="00DC78CC" w:rsidRDefault="00DC78CC" w:rsidP="00DC78CC">
      <w:pPr>
        <w:pStyle w:val="NoSpacing"/>
        <w:rPr>
          <w:rFonts w:ascii="Times New Roman" w:hAnsi="Times New Roman" w:cs="Times New Roman"/>
          <w:sz w:val="28"/>
          <w:szCs w:val="28"/>
        </w:rPr>
      </w:pPr>
    </w:p>
    <w:p w14:paraId="67FA8869" w14:textId="77777777" w:rsidR="003C279D" w:rsidRDefault="00744CC2" w:rsidP="007503A6">
      <w:pPr>
        <w:pStyle w:val="NoSpacing"/>
        <w:rPr>
          <w:rFonts w:ascii="Times New Roman" w:hAnsi="Times New Roman" w:cs="Times New Roman"/>
          <w:sz w:val="28"/>
          <w:szCs w:val="28"/>
        </w:rPr>
      </w:pPr>
      <w:r>
        <w:rPr>
          <w:rFonts w:ascii="Times New Roman" w:hAnsi="Times New Roman" w:cs="Times New Roman"/>
          <w:sz w:val="28"/>
          <w:szCs w:val="28"/>
        </w:rPr>
        <w:t>T</w:t>
      </w:r>
      <w:r w:rsidR="007503A6">
        <w:rPr>
          <w:rFonts w:ascii="Times New Roman" w:hAnsi="Times New Roman" w:cs="Times New Roman"/>
          <w:sz w:val="28"/>
          <w:szCs w:val="28"/>
        </w:rPr>
        <w:t>here are two views in this case</w:t>
      </w:r>
      <w:r w:rsidR="003C279D">
        <w:rPr>
          <w:rFonts w:ascii="Times New Roman" w:hAnsi="Times New Roman" w:cs="Times New Roman"/>
          <w:sz w:val="28"/>
          <w:szCs w:val="28"/>
        </w:rPr>
        <w:t>. The first view predestines those who worship</w:t>
      </w:r>
    </w:p>
    <w:p w14:paraId="2DA17EE8" w14:textId="0348A949" w:rsidR="003C279D" w:rsidRDefault="00065D98" w:rsidP="007503A6">
      <w:pPr>
        <w:pStyle w:val="NoSpacing"/>
        <w:rPr>
          <w:rFonts w:ascii="Times New Roman" w:hAnsi="Times New Roman" w:cs="Times New Roman"/>
          <w:sz w:val="28"/>
          <w:szCs w:val="28"/>
        </w:rPr>
      </w:pPr>
      <w:r>
        <w:rPr>
          <w:rFonts w:ascii="Times New Roman" w:hAnsi="Times New Roman" w:cs="Times New Roman"/>
          <w:sz w:val="28"/>
          <w:szCs w:val="28"/>
        </w:rPr>
        <w:t>t</w:t>
      </w:r>
      <w:r w:rsidR="003C279D">
        <w:rPr>
          <w:rFonts w:ascii="Times New Roman" w:hAnsi="Times New Roman" w:cs="Times New Roman"/>
          <w:sz w:val="28"/>
          <w:szCs w:val="28"/>
        </w:rPr>
        <w:t>he beast from the foundation of the world.</w:t>
      </w:r>
      <w:r w:rsidR="007503A6">
        <w:rPr>
          <w:rFonts w:ascii="Times New Roman" w:hAnsi="Times New Roman" w:cs="Times New Roman"/>
          <w:sz w:val="28"/>
          <w:szCs w:val="28"/>
        </w:rPr>
        <w:br/>
      </w:r>
    </w:p>
    <w:p w14:paraId="6D720D4F" w14:textId="30404B9C" w:rsidR="007503A6" w:rsidRDefault="007503A6" w:rsidP="007503A6">
      <w:pPr>
        <w:pStyle w:val="NoSpacing"/>
        <w:rPr>
          <w:rFonts w:ascii="Times New Roman" w:hAnsi="Times New Roman" w:cs="Times New Roman"/>
          <w:sz w:val="28"/>
          <w:szCs w:val="28"/>
        </w:rPr>
      </w:pPr>
      <w:r>
        <w:rPr>
          <w:rFonts w:ascii="Times New Roman" w:hAnsi="Times New Roman" w:cs="Times New Roman"/>
          <w:sz w:val="28"/>
          <w:szCs w:val="28"/>
        </w:rPr>
        <w:t xml:space="preserve"> The names of those who worship the beast are placed in the book of life at the foundation of the world. They are predestined to be placed into the Lake of fire</w:t>
      </w:r>
    </w:p>
    <w:p w14:paraId="4B759047" w14:textId="0BFC86C8" w:rsidR="008C2FB9" w:rsidRDefault="00424262" w:rsidP="007503A6">
      <w:pPr>
        <w:pStyle w:val="NoSpacing"/>
        <w:rPr>
          <w:rFonts w:ascii="Times New Roman" w:hAnsi="Times New Roman" w:cs="Times New Roman"/>
          <w:sz w:val="28"/>
          <w:szCs w:val="28"/>
        </w:rPr>
      </w:pPr>
      <w:r>
        <w:rPr>
          <w:rFonts w:ascii="Times New Roman" w:hAnsi="Times New Roman" w:cs="Times New Roman"/>
          <w:sz w:val="28"/>
          <w:szCs w:val="28"/>
        </w:rPr>
        <w:t>at the end of the age.</w:t>
      </w:r>
      <w:r w:rsidR="008C2FB9">
        <w:rPr>
          <w:rFonts w:ascii="Times New Roman" w:hAnsi="Times New Roman" w:cs="Times New Roman"/>
          <w:sz w:val="28"/>
          <w:szCs w:val="28"/>
        </w:rPr>
        <w:t xml:space="preserve"> Rev 14:9-</w:t>
      </w:r>
      <w:r w:rsidR="005B7542">
        <w:rPr>
          <w:rFonts w:ascii="Times New Roman" w:hAnsi="Times New Roman" w:cs="Times New Roman"/>
          <w:sz w:val="28"/>
          <w:szCs w:val="28"/>
        </w:rPr>
        <w:t>10 This</w:t>
      </w:r>
      <w:r>
        <w:rPr>
          <w:rFonts w:ascii="Times New Roman" w:hAnsi="Times New Roman" w:cs="Times New Roman"/>
          <w:sz w:val="28"/>
          <w:szCs w:val="28"/>
        </w:rPr>
        <w:t xml:space="preserve"> will be the majority of the earth`s population at that time. Based on the wording it does appear to say that names in the book of life are entered at the foundation of the world.</w:t>
      </w:r>
      <w:r w:rsidR="008C2FB9">
        <w:rPr>
          <w:rFonts w:ascii="Times New Roman" w:hAnsi="Times New Roman" w:cs="Times New Roman"/>
          <w:sz w:val="28"/>
          <w:szCs w:val="28"/>
        </w:rPr>
        <w:t xml:space="preserve"> This would also mean that the saints are predestined to have eternal life because of their names in the book of life.</w:t>
      </w:r>
      <w:r w:rsidR="00EA3A4A">
        <w:rPr>
          <w:rFonts w:ascii="Times New Roman" w:hAnsi="Times New Roman" w:cs="Times New Roman"/>
          <w:sz w:val="28"/>
          <w:szCs w:val="28"/>
        </w:rPr>
        <w:t xml:space="preserve"> There are those that have had their lives predestined before birth;</w:t>
      </w:r>
      <w:r w:rsidR="00744CC2">
        <w:rPr>
          <w:rFonts w:ascii="Times New Roman" w:hAnsi="Times New Roman" w:cs="Times New Roman"/>
          <w:sz w:val="28"/>
          <w:szCs w:val="28"/>
        </w:rPr>
        <w:t xml:space="preserve"> </w:t>
      </w:r>
      <w:r w:rsidR="00EA3A4A">
        <w:rPr>
          <w:rFonts w:ascii="Times New Roman" w:hAnsi="Times New Roman" w:cs="Times New Roman"/>
          <w:sz w:val="28"/>
          <w:szCs w:val="28"/>
        </w:rPr>
        <w:t xml:space="preserve">David and Jeremiah. Paul was ordained from the womb and Moses knew his destiny 40 years before he led Israel out of Egypt. It was said of Moses that he was a “goodly” child. Which means one favored by Yahovah. This could be a separation from the womb as well. Then in Ephesians it says that we were </w:t>
      </w:r>
      <w:r w:rsidR="00476F92">
        <w:rPr>
          <w:rFonts w:ascii="Times New Roman" w:hAnsi="Times New Roman" w:cs="Times New Roman"/>
          <w:sz w:val="28"/>
          <w:szCs w:val="28"/>
        </w:rPr>
        <w:t>“</w:t>
      </w:r>
      <w:r w:rsidR="00EA3A4A">
        <w:rPr>
          <w:rFonts w:ascii="Times New Roman" w:hAnsi="Times New Roman" w:cs="Times New Roman"/>
          <w:sz w:val="28"/>
          <w:szCs w:val="28"/>
        </w:rPr>
        <w:t>chosen in him</w:t>
      </w:r>
      <w:r w:rsidR="00476F92">
        <w:rPr>
          <w:rFonts w:ascii="Times New Roman" w:hAnsi="Times New Roman" w:cs="Times New Roman"/>
          <w:sz w:val="28"/>
          <w:szCs w:val="28"/>
        </w:rPr>
        <w:t>”</w:t>
      </w:r>
      <w:r w:rsidR="00EA3A4A">
        <w:rPr>
          <w:rFonts w:ascii="Times New Roman" w:hAnsi="Times New Roman" w:cs="Times New Roman"/>
          <w:sz w:val="28"/>
          <w:szCs w:val="28"/>
        </w:rPr>
        <w:t xml:space="preserve"> before the foundation of the world. Does that mean our names were written in the book of life before the foundation</w:t>
      </w:r>
      <w:r w:rsidR="001F06F7">
        <w:rPr>
          <w:rFonts w:ascii="Times New Roman" w:hAnsi="Times New Roman" w:cs="Times New Roman"/>
          <w:sz w:val="28"/>
          <w:szCs w:val="28"/>
        </w:rPr>
        <w:t>? That our persons were known of the Father before we were born. I personally think that “knowing our persons” was an exception to the rule. Few were known before the foundation or before the womb.</w:t>
      </w:r>
    </w:p>
    <w:p w14:paraId="782CC1F1" w14:textId="77777777" w:rsidR="00476F92" w:rsidRDefault="00476F92" w:rsidP="007503A6">
      <w:pPr>
        <w:pStyle w:val="NoSpacing"/>
        <w:rPr>
          <w:rFonts w:ascii="Times New Roman" w:hAnsi="Times New Roman" w:cs="Times New Roman"/>
          <w:sz w:val="28"/>
          <w:szCs w:val="28"/>
        </w:rPr>
      </w:pPr>
      <w:r>
        <w:rPr>
          <w:rFonts w:ascii="Times New Roman" w:hAnsi="Times New Roman" w:cs="Times New Roman"/>
          <w:sz w:val="28"/>
          <w:szCs w:val="28"/>
        </w:rPr>
        <w:t>Paul says in romans that the Father “foreknew us”. How far back does that go?</w:t>
      </w:r>
    </w:p>
    <w:p w14:paraId="681925B2" w14:textId="215ECB18" w:rsidR="00476F92" w:rsidRDefault="00476F92" w:rsidP="007503A6">
      <w:pPr>
        <w:pStyle w:val="NoSpacing"/>
        <w:rPr>
          <w:rFonts w:ascii="Times New Roman" w:hAnsi="Times New Roman" w:cs="Times New Roman"/>
          <w:sz w:val="28"/>
          <w:szCs w:val="28"/>
        </w:rPr>
      </w:pPr>
      <w:r>
        <w:rPr>
          <w:rFonts w:ascii="Times New Roman" w:hAnsi="Times New Roman" w:cs="Times New Roman"/>
          <w:sz w:val="28"/>
          <w:szCs w:val="28"/>
        </w:rPr>
        <w:t>Be</w:t>
      </w:r>
      <w:r w:rsidR="003C279D">
        <w:rPr>
          <w:rFonts w:ascii="Times New Roman" w:hAnsi="Times New Roman" w:cs="Times New Roman"/>
          <w:sz w:val="28"/>
          <w:szCs w:val="28"/>
        </w:rPr>
        <w:t>ginning at</w:t>
      </w:r>
      <w:r>
        <w:rPr>
          <w:rFonts w:ascii="Times New Roman" w:hAnsi="Times New Roman" w:cs="Times New Roman"/>
          <w:sz w:val="28"/>
          <w:szCs w:val="28"/>
        </w:rPr>
        <w:t xml:space="preserve"> the foundation of the world?</w:t>
      </w:r>
    </w:p>
    <w:p w14:paraId="27C81447" w14:textId="77777777" w:rsidR="00476F92" w:rsidRDefault="00476F92" w:rsidP="00476F92">
      <w:pPr>
        <w:pStyle w:val="NoSpacing"/>
        <w:rPr>
          <w:rFonts w:ascii="Times New Roman" w:hAnsi="Times New Roman" w:cs="Times New Roman"/>
          <w:sz w:val="28"/>
          <w:szCs w:val="28"/>
        </w:rPr>
      </w:pPr>
    </w:p>
    <w:p w14:paraId="41BEAFE0" w14:textId="77777777" w:rsidR="00476F92" w:rsidRDefault="00476F92" w:rsidP="00476F92">
      <w:pPr>
        <w:pStyle w:val="NoSpacing"/>
        <w:rPr>
          <w:rFonts w:ascii="Times New Roman" w:hAnsi="Times New Roman" w:cs="Times New Roman"/>
          <w:sz w:val="28"/>
          <w:szCs w:val="28"/>
        </w:rPr>
      </w:pPr>
      <w:r>
        <w:rPr>
          <w:rFonts w:ascii="Times New Roman" w:hAnsi="Times New Roman" w:cs="Times New Roman"/>
          <w:sz w:val="28"/>
          <w:szCs w:val="28"/>
        </w:rPr>
        <w:t>The account with Moses</w:t>
      </w:r>
    </w:p>
    <w:p w14:paraId="4B6DF42C" w14:textId="77777777" w:rsidR="00476F92" w:rsidRDefault="00476F92" w:rsidP="00476F92">
      <w:pPr>
        <w:pStyle w:val="NoSpacing"/>
        <w:rPr>
          <w:rFonts w:ascii="Times New Roman" w:hAnsi="Times New Roman" w:cs="Times New Roman"/>
          <w:sz w:val="28"/>
          <w:szCs w:val="28"/>
        </w:rPr>
      </w:pPr>
    </w:p>
    <w:p w14:paraId="543D26FB" w14:textId="77777777" w:rsidR="00476F92" w:rsidRPr="00552F68" w:rsidRDefault="00476F92" w:rsidP="00476F92">
      <w:pPr>
        <w:pStyle w:val="NoSpacing"/>
        <w:rPr>
          <w:rFonts w:ascii="Times New Roman" w:hAnsi="Times New Roman" w:cs="Times New Roman"/>
          <w:sz w:val="28"/>
          <w:szCs w:val="28"/>
        </w:rPr>
      </w:pPr>
      <w:r w:rsidRPr="00552F68">
        <w:rPr>
          <w:rFonts w:ascii="Times New Roman" w:hAnsi="Times New Roman" w:cs="Times New Roman"/>
          <w:sz w:val="28"/>
          <w:szCs w:val="28"/>
        </w:rPr>
        <w:t>(Exo 32:32)  Yet now, if thou wilt forgive their sin--; and if not, blot me, I pray thee, out of thy book which thou hast written.</w:t>
      </w:r>
    </w:p>
    <w:p w14:paraId="490D53B5" w14:textId="77777777" w:rsidR="00476F92" w:rsidRPr="00552F68" w:rsidRDefault="00476F92" w:rsidP="00476F92">
      <w:pPr>
        <w:pStyle w:val="NoSpacing"/>
        <w:rPr>
          <w:rFonts w:ascii="Times New Roman" w:hAnsi="Times New Roman" w:cs="Times New Roman"/>
          <w:sz w:val="28"/>
          <w:szCs w:val="28"/>
        </w:rPr>
      </w:pPr>
    </w:p>
    <w:p w14:paraId="1F512F82" w14:textId="77777777" w:rsidR="00476F92" w:rsidRPr="00476F92" w:rsidRDefault="00476F92" w:rsidP="00476F92">
      <w:pPr>
        <w:pStyle w:val="NoSpacing"/>
        <w:rPr>
          <w:rFonts w:ascii="Times New Roman" w:hAnsi="Times New Roman" w:cs="Times New Roman"/>
          <w:sz w:val="28"/>
          <w:szCs w:val="28"/>
          <w:u w:val="single"/>
        </w:rPr>
      </w:pPr>
      <w:r w:rsidRPr="00552F68">
        <w:rPr>
          <w:rFonts w:ascii="Times New Roman" w:hAnsi="Times New Roman" w:cs="Times New Roman"/>
          <w:sz w:val="28"/>
          <w:szCs w:val="28"/>
        </w:rPr>
        <w:t xml:space="preserve">(Exo 32:33)  And the LORD said unto Moses, </w:t>
      </w:r>
      <w:r w:rsidRPr="00476F92">
        <w:rPr>
          <w:rFonts w:ascii="Times New Roman" w:hAnsi="Times New Roman" w:cs="Times New Roman"/>
          <w:sz w:val="28"/>
          <w:szCs w:val="28"/>
          <w:u w:val="single"/>
        </w:rPr>
        <w:t>Whosoever hath sinned against me,</w:t>
      </w:r>
      <w:r w:rsidRPr="00552F68">
        <w:rPr>
          <w:rFonts w:ascii="Times New Roman" w:hAnsi="Times New Roman" w:cs="Times New Roman"/>
          <w:sz w:val="28"/>
          <w:szCs w:val="28"/>
        </w:rPr>
        <w:t xml:space="preserve"> </w:t>
      </w:r>
      <w:r w:rsidRPr="00476F92">
        <w:rPr>
          <w:rFonts w:ascii="Times New Roman" w:hAnsi="Times New Roman" w:cs="Times New Roman"/>
          <w:sz w:val="28"/>
          <w:szCs w:val="28"/>
          <w:u w:val="single"/>
        </w:rPr>
        <w:t>him will I blot out of my book.</w:t>
      </w:r>
    </w:p>
    <w:p w14:paraId="08983F29" w14:textId="77777777" w:rsidR="00476F92" w:rsidRPr="00476F92" w:rsidRDefault="00476F92" w:rsidP="00476F92">
      <w:pPr>
        <w:pStyle w:val="NoSpacing"/>
        <w:rPr>
          <w:rFonts w:ascii="Times New Roman" w:hAnsi="Times New Roman" w:cs="Times New Roman"/>
          <w:sz w:val="28"/>
          <w:szCs w:val="28"/>
          <w:u w:val="single"/>
        </w:rPr>
      </w:pPr>
    </w:p>
    <w:p w14:paraId="53BBAC75" w14:textId="77777777" w:rsidR="00476F92" w:rsidRDefault="00476F92" w:rsidP="00476F92">
      <w:pPr>
        <w:pStyle w:val="NoSpacing"/>
        <w:rPr>
          <w:rFonts w:ascii="Times New Roman" w:hAnsi="Times New Roman" w:cs="Times New Roman"/>
          <w:sz w:val="28"/>
          <w:szCs w:val="28"/>
        </w:rPr>
      </w:pPr>
    </w:p>
    <w:p w14:paraId="61D3F6EB" w14:textId="77777777" w:rsidR="00476F92" w:rsidRDefault="00476F92" w:rsidP="00476F92">
      <w:pPr>
        <w:pStyle w:val="NoSpacing"/>
        <w:rPr>
          <w:rFonts w:ascii="Times New Roman" w:hAnsi="Times New Roman" w:cs="Times New Roman"/>
          <w:sz w:val="28"/>
          <w:szCs w:val="28"/>
        </w:rPr>
      </w:pPr>
    </w:p>
    <w:p w14:paraId="1BB47D39" w14:textId="77777777" w:rsidR="00476F92" w:rsidRDefault="00476F92" w:rsidP="00476F92">
      <w:pPr>
        <w:pStyle w:val="NoSpacing"/>
        <w:rPr>
          <w:rFonts w:ascii="Times New Roman" w:hAnsi="Times New Roman" w:cs="Times New Roman"/>
          <w:sz w:val="28"/>
          <w:szCs w:val="28"/>
        </w:rPr>
      </w:pPr>
    </w:p>
    <w:p w14:paraId="7634C41A" w14:textId="03EE4BDB" w:rsidR="00476F92" w:rsidRDefault="00476F92" w:rsidP="00476F92">
      <w:pPr>
        <w:pStyle w:val="NoSpacing"/>
        <w:rPr>
          <w:rFonts w:ascii="Times New Roman" w:hAnsi="Times New Roman" w:cs="Times New Roman"/>
          <w:sz w:val="28"/>
          <w:szCs w:val="28"/>
        </w:rPr>
      </w:pPr>
      <w:r>
        <w:rPr>
          <w:rFonts w:ascii="Times New Roman" w:hAnsi="Times New Roman" w:cs="Times New Roman"/>
          <w:sz w:val="28"/>
          <w:szCs w:val="28"/>
        </w:rPr>
        <w:t>But we see in Ezekiel and Jeremiah that ancient Israel will be resurrected and giving a heart of flesh and the holy spirit. They will have a chance to be in the book of life. All those who died in the desert and sinned against Yahovah. They will be given a second chance. This time with the holy spirit</w:t>
      </w:r>
      <w:r w:rsidR="005E7B36">
        <w:rPr>
          <w:rFonts w:ascii="Times New Roman" w:hAnsi="Times New Roman" w:cs="Times New Roman"/>
          <w:sz w:val="28"/>
          <w:szCs w:val="28"/>
        </w:rPr>
        <w:t xml:space="preserve"> </w:t>
      </w:r>
      <w:r w:rsidR="003C279D">
        <w:rPr>
          <w:rFonts w:ascii="Times New Roman" w:hAnsi="Times New Roman" w:cs="Times New Roman"/>
          <w:sz w:val="28"/>
          <w:szCs w:val="28"/>
        </w:rPr>
        <w:t>dwelling</w:t>
      </w:r>
      <w:r w:rsidR="005E7B36">
        <w:rPr>
          <w:rFonts w:ascii="Times New Roman" w:hAnsi="Times New Roman" w:cs="Times New Roman"/>
          <w:sz w:val="28"/>
          <w:szCs w:val="28"/>
        </w:rPr>
        <w:t xml:space="preserve"> in them.</w:t>
      </w:r>
    </w:p>
    <w:p w14:paraId="615415D3" w14:textId="77777777" w:rsidR="00476F92" w:rsidRDefault="00476F92" w:rsidP="007503A6">
      <w:pPr>
        <w:pStyle w:val="NoSpacing"/>
        <w:rPr>
          <w:rFonts w:ascii="Times New Roman" w:hAnsi="Times New Roman" w:cs="Times New Roman"/>
          <w:sz w:val="28"/>
          <w:szCs w:val="28"/>
        </w:rPr>
      </w:pPr>
    </w:p>
    <w:p w14:paraId="67E2788B" w14:textId="5F371F91" w:rsidR="003C279D" w:rsidRDefault="003C279D" w:rsidP="007503A6">
      <w:pPr>
        <w:pStyle w:val="NoSpacing"/>
        <w:rPr>
          <w:rFonts w:ascii="Times New Roman" w:hAnsi="Times New Roman" w:cs="Times New Roman"/>
          <w:sz w:val="28"/>
          <w:szCs w:val="28"/>
        </w:rPr>
      </w:pPr>
      <w:r>
        <w:rPr>
          <w:rFonts w:ascii="Times New Roman" w:hAnsi="Times New Roman" w:cs="Times New Roman"/>
          <w:sz w:val="28"/>
          <w:szCs w:val="28"/>
        </w:rPr>
        <w:t>The second view gives those individuals free choice</w:t>
      </w:r>
    </w:p>
    <w:p w14:paraId="459CF45B" w14:textId="77777777" w:rsidR="003C279D" w:rsidRDefault="003C279D" w:rsidP="007503A6">
      <w:pPr>
        <w:pStyle w:val="NoSpacing"/>
        <w:rPr>
          <w:rFonts w:ascii="Times New Roman" w:hAnsi="Times New Roman" w:cs="Times New Roman"/>
          <w:sz w:val="28"/>
          <w:szCs w:val="28"/>
        </w:rPr>
      </w:pPr>
    </w:p>
    <w:p w14:paraId="347971A7" w14:textId="39355E45" w:rsidR="00424262" w:rsidRDefault="00424262" w:rsidP="007503A6">
      <w:pPr>
        <w:pStyle w:val="NoSpacing"/>
        <w:rPr>
          <w:rFonts w:ascii="Times New Roman" w:hAnsi="Times New Roman" w:cs="Times New Roman"/>
          <w:sz w:val="28"/>
          <w:szCs w:val="28"/>
        </w:rPr>
      </w:pPr>
      <w:r>
        <w:rPr>
          <w:rFonts w:ascii="Times New Roman" w:hAnsi="Times New Roman" w:cs="Times New Roman"/>
          <w:sz w:val="28"/>
          <w:szCs w:val="28"/>
        </w:rPr>
        <w:t>Notice rev</w:t>
      </w:r>
      <w:r w:rsidR="00744CC2">
        <w:rPr>
          <w:rFonts w:ascii="Times New Roman" w:hAnsi="Times New Roman" w:cs="Times New Roman"/>
          <w:sz w:val="28"/>
          <w:szCs w:val="28"/>
        </w:rPr>
        <w:t>elation</w:t>
      </w:r>
      <w:r>
        <w:rPr>
          <w:rFonts w:ascii="Times New Roman" w:hAnsi="Times New Roman" w:cs="Times New Roman"/>
          <w:sz w:val="28"/>
          <w:szCs w:val="28"/>
        </w:rPr>
        <w:t xml:space="preserve"> 14:9 the text says “if” any man </w:t>
      </w:r>
      <w:r w:rsidR="005B7542">
        <w:rPr>
          <w:rFonts w:ascii="Times New Roman" w:hAnsi="Times New Roman" w:cs="Times New Roman"/>
          <w:sz w:val="28"/>
          <w:szCs w:val="28"/>
        </w:rPr>
        <w:t>worships</w:t>
      </w:r>
      <w:r>
        <w:rPr>
          <w:rFonts w:ascii="Times New Roman" w:hAnsi="Times New Roman" w:cs="Times New Roman"/>
          <w:sz w:val="28"/>
          <w:szCs w:val="28"/>
        </w:rPr>
        <w:t xml:space="preserve"> the beast.</w:t>
      </w:r>
      <w:r w:rsidR="00476F92">
        <w:rPr>
          <w:rFonts w:ascii="Times New Roman" w:hAnsi="Times New Roman" w:cs="Times New Roman"/>
          <w:sz w:val="28"/>
          <w:szCs w:val="28"/>
        </w:rPr>
        <w:t xml:space="preserve"> </w:t>
      </w:r>
      <w:r>
        <w:rPr>
          <w:rFonts w:ascii="Times New Roman" w:hAnsi="Times New Roman" w:cs="Times New Roman"/>
          <w:sz w:val="28"/>
          <w:szCs w:val="28"/>
        </w:rPr>
        <w:t>That`s a conditional statement. There is choice involved. It is</w:t>
      </w:r>
      <w:r w:rsidR="00F8684F">
        <w:rPr>
          <w:rFonts w:ascii="Times New Roman" w:hAnsi="Times New Roman" w:cs="Times New Roman"/>
          <w:sz w:val="28"/>
          <w:szCs w:val="28"/>
        </w:rPr>
        <w:t xml:space="preserve"> an</w:t>
      </w:r>
      <w:r>
        <w:rPr>
          <w:rFonts w:ascii="Times New Roman" w:hAnsi="Times New Roman" w:cs="Times New Roman"/>
          <w:sz w:val="28"/>
          <w:szCs w:val="28"/>
        </w:rPr>
        <w:t xml:space="preserve"> angelic warning to not take of the mark.</w:t>
      </w:r>
      <w:r w:rsidR="00744CC2">
        <w:rPr>
          <w:rFonts w:ascii="Times New Roman" w:hAnsi="Times New Roman" w:cs="Times New Roman"/>
          <w:sz w:val="28"/>
          <w:szCs w:val="28"/>
        </w:rPr>
        <w:t xml:space="preserve"> </w:t>
      </w:r>
      <w:r>
        <w:rPr>
          <w:rFonts w:ascii="Times New Roman" w:hAnsi="Times New Roman" w:cs="Times New Roman"/>
          <w:sz w:val="28"/>
          <w:szCs w:val="28"/>
        </w:rPr>
        <w:t>If the population were predestined to accept the mark why would there be a warning to not do so?</w:t>
      </w:r>
      <w:r w:rsidR="008C2FB9">
        <w:rPr>
          <w:rFonts w:ascii="Times New Roman" w:hAnsi="Times New Roman" w:cs="Times New Roman"/>
          <w:sz w:val="28"/>
          <w:szCs w:val="28"/>
        </w:rPr>
        <w:t xml:space="preserve"> Would they be predestined then given a choice to reject the mark? It would seem to be one way or the other?</w:t>
      </w:r>
    </w:p>
    <w:p w14:paraId="3209E125" w14:textId="77777777" w:rsidR="00DC78CC" w:rsidRDefault="00DC78CC" w:rsidP="006903FC">
      <w:pPr>
        <w:pStyle w:val="NoSpacing"/>
        <w:rPr>
          <w:rFonts w:ascii="Times New Roman" w:hAnsi="Times New Roman" w:cs="Times New Roman"/>
          <w:sz w:val="28"/>
          <w:szCs w:val="28"/>
        </w:rPr>
      </w:pPr>
    </w:p>
    <w:p w14:paraId="400F1B3D" w14:textId="77777777" w:rsidR="006903FC" w:rsidRPr="006903FC" w:rsidRDefault="006903FC" w:rsidP="006903FC">
      <w:pPr>
        <w:pStyle w:val="NoSpacing"/>
        <w:rPr>
          <w:rFonts w:ascii="Times New Roman" w:hAnsi="Times New Roman" w:cs="Times New Roman"/>
          <w:sz w:val="28"/>
          <w:szCs w:val="28"/>
        </w:rPr>
      </w:pPr>
      <w:r w:rsidRPr="006903FC">
        <w:rPr>
          <w:rFonts w:ascii="Times New Roman" w:hAnsi="Times New Roman" w:cs="Times New Roman"/>
          <w:sz w:val="28"/>
          <w:szCs w:val="28"/>
        </w:rPr>
        <w:t xml:space="preserve">(Rev 14:9)  And the third angel followed them, saying with a loud voice, </w:t>
      </w:r>
      <w:r w:rsidRPr="008C2FB9">
        <w:rPr>
          <w:rFonts w:ascii="Times New Roman" w:hAnsi="Times New Roman" w:cs="Times New Roman"/>
          <w:sz w:val="28"/>
          <w:szCs w:val="28"/>
          <w:u w:val="single"/>
        </w:rPr>
        <w:t>If any</w:t>
      </w:r>
      <w:r w:rsidRPr="006903FC">
        <w:rPr>
          <w:rFonts w:ascii="Times New Roman" w:hAnsi="Times New Roman" w:cs="Times New Roman"/>
          <w:sz w:val="28"/>
          <w:szCs w:val="28"/>
        </w:rPr>
        <w:t xml:space="preserve"> </w:t>
      </w:r>
      <w:r w:rsidRPr="008C2FB9">
        <w:rPr>
          <w:rFonts w:ascii="Times New Roman" w:hAnsi="Times New Roman" w:cs="Times New Roman"/>
          <w:sz w:val="28"/>
          <w:szCs w:val="28"/>
          <w:u w:val="single"/>
        </w:rPr>
        <w:t>man worship the beast and his image</w:t>
      </w:r>
      <w:r w:rsidRPr="006903FC">
        <w:rPr>
          <w:rFonts w:ascii="Times New Roman" w:hAnsi="Times New Roman" w:cs="Times New Roman"/>
          <w:sz w:val="28"/>
          <w:szCs w:val="28"/>
        </w:rPr>
        <w:t xml:space="preserve">, and receive </w:t>
      </w:r>
      <w:r w:rsidRPr="006903FC">
        <w:rPr>
          <w:rFonts w:ascii="Times New Roman" w:hAnsi="Times New Roman" w:cs="Times New Roman"/>
          <w:i/>
          <w:iCs/>
          <w:sz w:val="28"/>
          <w:szCs w:val="28"/>
        </w:rPr>
        <w:t>his</w:t>
      </w:r>
      <w:r w:rsidRPr="006903FC">
        <w:rPr>
          <w:rFonts w:ascii="Times New Roman" w:hAnsi="Times New Roman" w:cs="Times New Roman"/>
          <w:sz w:val="28"/>
          <w:szCs w:val="28"/>
        </w:rPr>
        <w:t xml:space="preserve"> mark in his forehead, or in his hand,</w:t>
      </w:r>
    </w:p>
    <w:p w14:paraId="1E94C1FD" w14:textId="77777777" w:rsidR="006903FC" w:rsidRPr="006903FC" w:rsidRDefault="006903FC" w:rsidP="006903FC">
      <w:pPr>
        <w:pStyle w:val="NoSpacing"/>
        <w:rPr>
          <w:rFonts w:ascii="Times New Roman" w:hAnsi="Times New Roman" w:cs="Times New Roman"/>
          <w:sz w:val="28"/>
          <w:szCs w:val="28"/>
        </w:rPr>
      </w:pPr>
    </w:p>
    <w:p w14:paraId="4BE2BDAF" w14:textId="77777777" w:rsidR="006903FC" w:rsidRPr="005E7B36" w:rsidRDefault="006903FC" w:rsidP="006903FC">
      <w:pPr>
        <w:pStyle w:val="NoSpacing"/>
        <w:rPr>
          <w:rFonts w:ascii="Times New Roman" w:hAnsi="Times New Roman" w:cs="Times New Roman"/>
          <w:sz w:val="28"/>
          <w:szCs w:val="28"/>
          <w:u w:val="single"/>
        </w:rPr>
      </w:pPr>
      <w:r w:rsidRPr="006903FC">
        <w:rPr>
          <w:rFonts w:ascii="Times New Roman" w:hAnsi="Times New Roman" w:cs="Times New Roman"/>
          <w:sz w:val="28"/>
          <w:szCs w:val="28"/>
        </w:rPr>
        <w:t xml:space="preserve">(Rev 14:10)  The same shall drink of the wine of the wrath of God, which is poured out without mixture into the cup of his indignation; and he shall be </w:t>
      </w:r>
      <w:r w:rsidRPr="005E7B36">
        <w:rPr>
          <w:rFonts w:ascii="Times New Roman" w:hAnsi="Times New Roman" w:cs="Times New Roman"/>
          <w:sz w:val="28"/>
          <w:szCs w:val="28"/>
          <w:u w:val="single"/>
        </w:rPr>
        <w:t>tormented with fire and brimstone in the presence of the holy angels, and in the presence of the Lamb:</w:t>
      </w:r>
    </w:p>
    <w:p w14:paraId="5493B3F2" w14:textId="77777777" w:rsidR="006903FC" w:rsidRPr="006903FC" w:rsidRDefault="006903FC" w:rsidP="006903FC">
      <w:pPr>
        <w:pStyle w:val="NoSpacing"/>
        <w:rPr>
          <w:rFonts w:ascii="Times New Roman" w:hAnsi="Times New Roman" w:cs="Times New Roman"/>
          <w:sz w:val="28"/>
          <w:szCs w:val="28"/>
        </w:rPr>
      </w:pPr>
    </w:p>
    <w:p w14:paraId="416B2ECB" w14:textId="77777777" w:rsidR="006903FC" w:rsidRPr="006903FC" w:rsidRDefault="006903FC" w:rsidP="006903FC">
      <w:pPr>
        <w:pStyle w:val="NoSpacing"/>
        <w:rPr>
          <w:rFonts w:ascii="Times New Roman" w:hAnsi="Times New Roman" w:cs="Times New Roman"/>
          <w:sz w:val="28"/>
          <w:szCs w:val="28"/>
        </w:rPr>
      </w:pPr>
      <w:r w:rsidRPr="006903FC">
        <w:rPr>
          <w:rFonts w:ascii="Times New Roman" w:hAnsi="Times New Roman" w:cs="Times New Roman"/>
          <w:sz w:val="28"/>
          <w:szCs w:val="28"/>
        </w:rPr>
        <w:t>(Rev 14:11</w:t>
      </w:r>
      <w:proofErr w:type="gramStart"/>
      <w:r w:rsidRPr="006903FC">
        <w:rPr>
          <w:rFonts w:ascii="Times New Roman" w:hAnsi="Times New Roman" w:cs="Times New Roman"/>
          <w:sz w:val="28"/>
          <w:szCs w:val="28"/>
        </w:rPr>
        <w:t>)  And</w:t>
      </w:r>
      <w:proofErr w:type="gramEnd"/>
      <w:r w:rsidRPr="006903FC">
        <w:rPr>
          <w:rFonts w:ascii="Times New Roman" w:hAnsi="Times New Roman" w:cs="Times New Roman"/>
          <w:sz w:val="28"/>
          <w:szCs w:val="28"/>
        </w:rPr>
        <w:t xml:space="preserve"> the smoke of their torment </w:t>
      </w:r>
      <w:proofErr w:type="spellStart"/>
      <w:r w:rsidRPr="006903FC">
        <w:rPr>
          <w:rFonts w:ascii="Times New Roman" w:hAnsi="Times New Roman" w:cs="Times New Roman"/>
          <w:sz w:val="28"/>
          <w:szCs w:val="28"/>
        </w:rPr>
        <w:t>ascendeth</w:t>
      </w:r>
      <w:proofErr w:type="spellEnd"/>
      <w:r w:rsidRPr="006903FC">
        <w:rPr>
          <w:rFonts w:ascii="Times New Roman" w:hAnsi="Times New Roman" w:cs="Times New Roman"/>
          <w:sz w:val="28"/>
          <w:szCs w:val="28"/>
        </w:rPr>
        <w:t xml:space="preserve"> up for ever and ever: and they have no rest day nor night, who worship the beast and his image, and whosoever </w:t>
      </w:r>
      <w:proofErr w:type="spellStart"/>
      <w:r w:rsidRPr="006903FC">
        <w:rPr>
          <w:rFonts w:ascii="Times New Roman" w:hAnsi="Times New Roman" w:cs="Times New Roman"/>
          <w:sz w:val="28"/>
          <w:szCs w:val="28"/>
        </w:rPr>
        <w:t>receiveth</w:t>
      </w:r>
      <w:proofErr w:type="spellEnd"/>
      <w:r w:rsidRPr="006903FC">
        <w:rPr>
          <w:rFonts w:ascii="Times New Roman" w:hAnsi="Times New Roman" w:cs="Times New Roman"/>
          <w:sz w:val="28"/>
          <w:szCs w:val="28"/>
        </w:rPr>
        <w:t xml:space="preserve"> the mark of his name.</w:t>
      </w:r>
    </w:p>
    <w:p w14:paraId="47EF0075" w14:textId="77777777" w:rsidR="006903FC" w:rsidRPr="006903FC" w:rsidRDefault="006903FC" w:rsidP="006903FC">
      <w:pPr>
        <w:pStyle w:val="NoSpacing"/>
        <w:rPr>
          <w:rFonts w:ascii="Times New Roman" w:hAnsi="Times New Roman" w:cs="Times New Roman"/>
          <w:sz w:val="28"/>
          <w:szCs w:val="28"/>
        </w:rPr>
      </w:pPr>
    </w:p>
    <w:p w14:paraId="36F152C2" w14:textId="77777777" w:rsidR="00D513F8" w:rsidRDefault="008C2FB9" w:rsidP="006903FC">
      <w:pPr>
        <w:pStyle w:val="NoSpacing"/>
        <w:rPr>
          <w:rFonts w:ascii="Times New Roman" w:hAnsi="Times New Roman" w:cs="Times New Roman"/>
          <w:sz w:val="28"/>
          <w:szCs w:val="28"/>
        </w:rPr>
      </w:pPr>
      <w:r>
        <w:rPr>
          <w:rFonts w:ascii="Times New Roman" w:hAnsi="Times New Roman" w:cs="Times New Roman"/>
          <w:sz w:val="28"/>
          <w:szCs w:val="28"/>
        </w:rPr>
        <w:t>The other view is that the book of life “of the lamb” belongs to Yahshua. It is through him that we have eternal life. That`s the way the Father set things up.</w:t>
      </w:r>
    </w:p>
    <w:p w14:paraId="6300B68A" w14:textId="1EE2CB40" w:rsidR="008C2FB9" w:rsidRDefault="00552F68" w:rsidP="006903FC">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3C279D">
        <w:rPr>
          <w:rFonts w:ascii="Times New Roman" w:hAnsi="Times New Roman" w:cs="Times New Roman"/>
          <w:sz w:val="28"/>
          <w:szCs w:val="28"/>
        </w:rPr>
        <w:t>T</w:t>
      </w:r>
      <w:r>
        <w:rPr>
          <w:rFonts w:ascii="Times New Roman" w:hAnsi="Times New Roman" w:cs="Times New Roman"/>
          <w:sz w:val="28"/>
          <w:szCs w:val="28"/>
        </w:rPr>
        <w:t>he book of life is established from the foundation of the world. Individuals that have accepted the calling based on their own freewill will be placed in the book of life at that point. Those who have rejected the calling are blotted out from the book in the course of time.</w:t>
      </w:r>
      <w:r w:rsidR="001F06F7">
        <w:rPr>
          <w:rFonts w:ascii="Times New Roman" w:hAnsi="Times New Roman" w:cs="Times New Roman"/>
          <w:sz w:val="28"/>
          <w:szCs w:val="28"/>
        </w:rPr>
        <w:t xml:space="preserve"> There is no predestination involved in those that reject the calling</w:t>
      </w:r>
      <w:r w:rsidR="00476F92">
        <w:rPr>
          <w:rFonts w:ascii="Times New Roman" w:hAnsi="Times New Roman" w:cs="Times New Roman"/>
          <w:sz w:val="28"/>
          <w:szCs w:val="28"/>
        </w:rPr>
        <w:t>. T</w:t>
      </w:r>
      <w:r w:rsidR="001F06F7">
        <w:rPr>
          <w:rFonts w:ascii="Times New Roman" w:hAnsi="Times New Roman" w:cs="Times New Roman"/>
          <w:sz w:val="28"/>
          <w:szCs w:val="28"/>
        </w:rPr>
        <w:t>hey have a free choice.</w:t>
      </w:r>
    </w:p>
    <w:p w14:paraId="2D67B2B6" w14:textId="77777777" w:rsidR="00552F68" w:rsidRDefault="00552F68" w:rsidP="006903FC">
      <w:pPr>
        <w:pStyle w:val="NoSpacing"/>
        <w:rPr>
          <w:rFonts w:ascii="Times New Roman" w:hAnsi="Times New Roman" w:cs="Times New Roman"/>
          <w:sz w:val="28"/>
          <w:szCs w:val="28"/>
        </w:rPr>
      </w:pPr>
    </w:p>
    <w:p w14:paraId="7E3FBD24" w14:textId="29315223" w:rsidR="00493732" w:rsidRDefault="00EA3A4A" w:rsidP="00552F68">
      <w:pPr>
        <w:pStyle w:val="NoSpacing"/>
        <w:rPr>
          <w:rFonts w:ascii="Times New Roman" w:hAnsi="Times New Roman" w:cs="Times New Roman"/>
          <w:sz w:val="28"/>
          <w:szCs w:val="28"/>
        </w:rPr>
      </w:pPr>
      <w:r>
        <w:rPr>
          <w:rFonts w:ascii="Times New Roman" w:hAnsi="Times New Roman" w:cs="Times New Roman"/>
          <w:sz w:val="28"/>
          <w:szCs w:val="28"/>
        </w:rPr>
        <w:t>Those that have accepted the calling</w:t>
      </w:r>
      <w:r w:rsidR="00493732">
        <w:rPr>
          <w:rFonts w:ascii="Times New Roman" w:hAnsi="Times New Roman" w:cs="Times New Roman"/>
          <w:sz w:val="28"/>
          <w:szCs w:val="28"/>
        </w:rPr>
        <w:t xml:space="preserve"> can be blotted out of the book of life if they despise the sacrifice and count their calling as meaningless</w:t>
      </w:r>
      <w:r w:rsidR="00744CC2">
        <w:rPr>
          <w:rFonts w:ascii="Times New Roman" w:hAnsi="Times New Roman" w:cs="Times New Roman"/>
          <w:sz w:val="28"/>
          <w:szCs w:val="28"/>
        </w:rPr>
        <w:t>.</w:t>
      </w:r>
    </w:p>
    <w:p w14:paraId="37B28537" w14:textId="77777777" w:rsidR="00486553" w:rsidRDefault="00486553" w:rsidP="00486553">
      <w:pPr>
        <w:pStyle w:val="NoSpacing"/>
        <w:rPr>
          <w:rFonts w:ascii="Times New Roman" w:hAnsi="Times New Roman" w:cs="Times New Roman"/>
          <w:b/>
          <w:bCs/>
          <w:sz w:val="28"/>
          <w:szCs w:val="28"/>
          <w:lang w:val="x-none"/>
        </w:rPr>
      </w:pPr>
    </w:p>
    <w:p w14:paraId="65B5F6E4" w14:textId="54A777FA" w:rsidR="00486553" w:rsidRPr="00486553" w:rsidRDefault="00486553" w:rsidP="00486553">
      <w:pPr>
        <w:pStyle w:val="NoSpacing"/>
        <w:rPr>
          <w:rFonts w:ascii="Times New Roman" w:hAnsi="Times New Roman" w:cs="Times New Roman"/>
          <w:sz w:val="28"/>
          <w:szCs w:val="28"/>
          <w:lang w:val="x-none"/>
        </w:rPr>
      </w:pPr>
      <w:proofErr w:type="spellStart"/>
      <w:r w:rsidRPr="00486553">
        <w:rPr>
          <w:rFonts w:ascii="Times New Roman" w:hAnsi="Times New Roman" w:cs="Times New Roman"/>
          <w:b/>
          <w:bCs/>
          <w:sz w:val="28"/>
          <w:szCs w:val="28"/>
          <w:lang w:val="x-none"/>
        </w:rPr>
        <w:t>Heb</w:t>
      </w:r>
      <w:proofErr w:type="spellEnd"/>
      <w:r w:rsidRPr="00486553">
        <w:rPr>
          <w:rFonts w:ascii="Times New Roman" w:hAnsi="Times New Roman" w:cs="Times New Roman"/>
          <w:b/>
          <w:bCs/>
          <w:sz w:val="28"/>
          <w:szCs w:val="28"/>
          <w:lang w:val="x-none"/>
        </w:rPr>
        <w:t xml:space="preserve"> 10:26</w:t>
      </w:r>
      <w:r w:rsidRPr="00486553">
        <w:rPr>
          <w:rFonts w:ascii="Times New Roman" w:hAnsi="Times New Roman" w:cs="Times New Roman"/>
          <w:sz w:val="28"/>
          <w:szCs w:val="28"/>
          <w:lang w:val="x-none"/>
        </w:rPr>
        <w:t xml:space="preserve">  For if we sin </w:t>
      </w:r>
      <w:proofErr w:type="spellStart"/>
      <w:r w:rsidRPr="00486553">
        <w:rPr>
          <w:rFonts w:ascii="Times New Roman" w:hAnsi="Times New Roman" w:cs="Times New Roman"/>
          <w:sz w:val="28"/>
          <w:szCs w:val="28"/>
          <w:lang w:val="x-none"/>
        </w:rPr>
        <w:t>wilfully</w:t>
      </w:r>
      <w:proofErr w:type="spellEnd"/>
      <w:r w:rsidRPr="00486553">
        <w:rPr>
          <w:rFonts w:ascii="Times New Roman" w:hAnsi="Times New Roman" w:cs="Times New Roman"/>
          <w:sz w:val="28"/>
          <w:szCs w:val="28"/>
          <w:lang w:val="x-none"/>
        </w:rPr>
        <w:t xml:space="preserve"> after that we have received the knowledge of the truth, there </w:t>
      </w:r>
      <w:proofErr w:type="spellStart"/>
      <w:r w:rsidRPr="00486553">
        <w:rPr>
          <w:rFonts w:ascii="Times New Roman" w:hAnsi="Times New Roman" w:cs="Times New Roman"/>
          <w:sz w:val="28"/>
          <w:szCs w:val="28"/>
          <w:lang w:val="x-none"/>
        </w:rPr>
        <w:t>remaineth</w:t>
      </w:r>
      <w:proofErr w:type="spellEnd"/>
      <w:r w:rsidRPr="00486553">
        <w:rPr>
          <w:rFonts w:ascii="Times New Roman" w:hAnsi="Times New Roman" w:cs="Times New Roman"/>
          <w:sz w:val="28"/>
          <w:szCs w:val="28"/>
          <w:lang w:val="x-none"/>
        </w:rPr>
        <w:t xml:space="preserve"> no more sacrifice for sins, </w:t>
      </w:r>
    </w:p>
    <w:p w14:paraId="10CD6ECF" w14:textId="09934904" w:rsidR="00486553" w:rsidRPr="00486553" w:rsidRDefault="00486553" w:rsidP="00486553">
      <w:pPr>
        <w:pStyle w:val="NoSpacing"/>
        <w:rPr>
          <w:rFonts w:ascii="Times New Roman" w:hAnsi="Times New Roman" w:cs="Times New Roman"/>
          <w:sz w:val="28"/>
          <w:szCs w:val="28"/>
          <w:lang w:val="x-none"/>
        </w:rPr>
      </w:pPr>
      <w:r w:rsidRPr="00486553">
        <w:rPr>
          <w:rFonts w:ascii="Times New Roman" w:hAnsi="Times New Roman" w:cs="Times New Roman"/>
          <w:sz w:val="28"/>
          <w:szCs w:val="28"/>
          <w:lang w:val="x-none"/>
        </w:rPr>
        <w:t>27  But a certain fearful looking for of judgment and fiery indignation, which shall devour the adversaries. </w:t>
      </w:r>
    </w:p>
    <w:p w14:paraId="3420B6D8" w14:textId="33643E55" w:rsidR="00486553" w:rsidRPr="00486553" w:rsidRDefault="00486553" w:rsidP="00486553">
      <w:pPr>
        <w:pStyle w:val="NoSpacing"/>
        <w:rPr>
          <w:rFonts w:ascii="Times New Roman" w:hAnsi="Times New Roman" w:cs="Times New Roman"/>
          <w:sz w:val="28"/>
          <w:szCs w:val="28"/>
          <w:lang w:val="x-none"/>
        </w:rPr>
      </w:pPr>
      <w:r w:rsidRPr="00486553">
        <w:rPr>
          <w:rFonts w:ascii="Times New Roman" w:hAnsi="Times New Roman" w:cs="Times New Roman"/>
          <w:sz w:val="28"/>
          <w:szCs w:val="28"/>
          <w:lang w:val="x-none"/>
        </w:rPr>
        <w:t>28  He that despised Moses' law died without mercy under two or three witnesses: </w:t>
      </w:r>
    </w:p>
    <w:p w14:paraId="59803E27" w14:textId="77777777" w:rsidR="00486553" w:rsidRDefault="00486553" w:rsidP="00486553">
      <w:pPr>
        <w:pStyle w:val="NoSpacing"/>
        <w:rPr>
          <w:rFonts w:ascii="Times New Roman" w:hAnsi="Times New Roman" w:cs="Times New Roman"/>
          <w:sz w:val="28"/>
          <w:szCs w:val="28"/>
          <w:lang w:val="x-none"/>
        </w:rPr>
      </w:pPr>
    </w:p>
    <w:p w14:paraId="70FBE562" w14:textId="77777777" w:rsidR="00486553" w:rsidRDefault="00486553" w:rsidP="00486553">
      <w:pPr>
        <w:pStyle w:val="NoSpacing"/>
        <w:rPr>
          <w:rFonts w:ascii="Times New Roman" w:hAnsi="Times New Roman" w:cs="Times New Roman"/>
          <w:sz w:val="28"/>
          <w:szCs w:val="28"/>
          <w:lang w:val="x-none"/>
        </w:rPr>
      </w:pPr>
    </w:p>
    <w:p w14:paraId="6613466C" w14:textId="27DD5468" w:rsidR="00486553" w:rsidRPr="00486553" w:rsidRDefault="00486553" w:rsidP="00486553">
      <w:pPr>
        <w:pStyle w:val="NoSpacing"/>
        <w:rPr>
          <w:rFonts w:ascii="Times New Roman" w:hAnsi="Times New Roman" w:cs="Times New Roman"/>
          <w:sz w:val="28"/>
          <w:szCs w:val="28"/>
          <w:lang w:val="x-none"/>
        </w:rPr>
      </w:pPr>
      <w:r w:rsidRPr="00486553">
        <w:rPr>
          <w:rFonts w:ascii="Times New Roman" w:hAnsi="Times New Roman" w:cs="Times New Roman"/>
          <w:sz w:val="28"/>
          <w:szCs w:val="28"/>
          <w:lang w:val="x-none"/>
        </w:rPr>
        <w:t xml:space="preserve">29  Of how much sorer punishment, suppose ye, shall he be thought worthy, who </w:t>
      </w:r>
      <w:r w:rsidRPr="00486553">
        <w:rPr>
          <w:rFonts w:ascii="Times New Roman" w:hAnsi="Times New Roman" w:cs="Times New Roman"/>
          <w:sz w:val="28"/>
          <w:szCs w:val="28"/>
          <w:u w:val="single"/>
          <w:lang w:val="x-none"/>
        </w:rPr>
        <w:t xml:space="preserve">hath trodden </w:t>
      </w:r>
      <w:proofErr w:type="spellStart"/>
      <w:r w:rsidRPr="00486553">
        <w:rPr>
          <w:rFonts w:ascii="Times New Roman" w:hAnsi="Times New Roman" w:cs="Times New Roman"/>
          <w:sz w:val="28"/>
          <w:szCs w:val="28"/>
          <w:u w:val="single"/>
          <w:lang w:val="x-none"/>
        </w:rPr>
        <w:t>under foot</w:t>
      </w:r>
      <w:proofErr w:type="spellEnd"/>
      <w:r w:rsidRPr="00486553">
        <w:rPr>
          <w:rFonts w:ascii="Times New Roman" w:hAnsi="Times New Roman" w:cs="Times New Roman"/>
          <w:sz w:val="28"/>
          <w:szCs w:val="28"/>
          <w:u w:val="single"/>
          <w:lang w:val="x-none"/>
        </w:rPr>
        <w:t xml:space="preserve"> the</w:t>
      </w:r>
      <w:r w:rsidRPr="00486553">
        <w:rPr>
          <w:rFonts w:ascii="Times New Roman" w:hAnsi="Times New Roman" w:cs="Times New Roman"/>
          <w:sz w:val="28"/>
          <w:szCs w:val="28"/>
          <w:lang w:val="x-none"/>
        </w:rPr>
        <w:t xml:space="preserve"> Son of God, and hath counted the blood of the covenant, wherewith he was sanctified, </w:t>
      </w:r>
      <w:r w:rsidRPr="00BC1D96">
        <w:rPr>
          <w:rFonts w:ascii="Times New Roman" w:hAnsi="Times New Roman" w:cs="Times New Roman"/>
          <w:sz w:val="28"/>
          <w:szCs w:val="28"/>
          <w:u w:val="single"/>
          <w:lang w:val="x-none"/>
        </w:rPr>
        <w:t>an unholy thing</w:t>
      </w:r>
      <w:r w:rsidRPr="00486553">
        <w:rPr>
          <w:rFonts w:ascii="Times New Roman" w:hAnsi="Times New Roman" w:cs="Times New Roman"/>
          <w:sz w:val="28"/>
          <w:szCs w:val="28"/>
          <w:lang w:val="x-none"/>
        </w:rPr>
        <w:t>, and hath done despite unto the Spirit of grace? </w:t>
      </w:r>
    </w:p>
    <w:p w14:paraId="22BA99AF" w14:textId="77777777" w:rsidR="00486553" w:rsidRDefault="00486553" w:rsidP="00552F68">
      <w:pPr>
        <w:pStyle w:val="NoSpacing"/>
        <w:rPr>
          <w:rFonts w:ascii="Times New Roman" w:hAnsi="Times New Roman" w:cs="Times New Roman"/>
          <w:sz w:val="28"/>
          <w:szCs w:val="28"/>
        </w:rPr>
      </w:pPr>
    </w:p>
    <w:p w14:paraId="5693656D" w14:textId="5434D489" w:rsidR="00D67D0A" w:rsidRDefault="00D67D0A" w:rsidP="00552F68">
      <w:pPr>
        <w:pStyle w:val="NoSpacing"/>
        <w:rPr>
          <w:rFonts w:ascii="Times New Roman" w:hAnsi="Times New Roman" w:cs="Times New Roman"/>
          <w:sz w:val="28"/>
          <w:szCs w:val="28"/>
        </w:rPr>
      </w:pPr>
      <w:r>
        <w:rPr>
          <w:rFonts w:ascii="Times New Roman" w:hAnsi="Times New Roman" w:cs="Times New Roman"/>
          <w:sz w:val="28"/>
          <w:szCs w:val="28"/>
        </w:rPr>
        <w:t xml:space="preserve">There seems to be no predestination for those that are called </w:t>
      </w:r>
      <w:r w:rsidR="00CE5A9E">
        <w:rPr>
          <w:rFonts w:ascii="Times New Roman" w:hAnsi="Times New Roman" w:cs="Times New Roman"/>
          <w:sz w:val="28"/>
          <w:szCs w:val="28"/>
        </w:rPr>
        <w:t>and have not overcome themselves and the world</w:t>
      </w:r>
      <w:r w:rsidR="009F70B9">
        <w:rPr>
          <w:rFonts w:ascii="Times New Roman" w:hAnsi="Times New Roman" w:cs="Times New Roman"/>
          <w:sz w:val="28"/>
          <w:szCs w:val="28"/>
        </w:rPr>
        <w:t xml:space="preserve">. </w:t>
      </w:r>
    </w:p>
    <w:p w14:paraId="706195D5" w14:textId="77777777" w:rsidR="00D67D0A" w:rsidRDefault="00D67D0A" w:rsidP="00552F68">
      <w:pPr>
        <w:pStyle w:val="NoSpacing"/>
        <w:rPr>
          <w:rFonts w:ascii="Times New Roman" w:hAnsi="Times New Roman" w:cs="Times New Roman"/>
          <w:sz w:val="28"/>
          <w:szCs w:val="28"/>
        </w:rPr>
      </w:pPr>
    </w:p>
    <w:p w14:paraId="5BC64402" w14:textId="6FA6E30E" w:rsidR="00552F68" w:rsidRPr="00552F68" w:rsidRDefault="00552F68" w:rsidP="00552F68">
      <w:pPr>
        <w:pStyle w:val="NoSpacing"/>
        <w:rPr>
          <w:rFonts w:ascii="Times New Roman" w:hAnsi="Times New Roman" w:cs="Times New Roman"/>
          <w:sz w:val="28"/>
          <w:szCs w:val="28"/>
        </w:rPr>
      </w:pPr>
      <w:r w:rsidRPr="00552F68">
        <w:rPr>
          <w:rFonts w:ascii="Times New Roman" w:hAnsi="Times New Roman" w:cs="Times New Roman"/>
          <w:sz w:val="28"/>
          <w:szCs w:val="28"/>
        </w:rPr>
        <w:t>(Rev 3:5</w:t>
      </w:r>
      <w:proofErr w:type="gramStart"/>
      <w:r w:rsidRPr="00F8684F">
        <w:rPr>
          <w:rFonts w:ascii="Times New Roman" w:hAnsi="Times New Roman" w:cs="Times New Roman"/>
          <w:sz w:val="28"/>
          <w:szCs w:val="28"/>
          <w:u w:val="single"/>
        </w:rPr>
        <w:t>)  He</w:t>
      </w:r>
      <w:proofErr w:type="gramEnd"/>
      <w:r w:rsidRPr="00F8684F">
        <w:rPr>
          <w:rFonts w:ascii="Times New Roman" w:hAnsi="Times New Roman" w:cs="Times New Roman"/>
          <w:sz w:val="28"/>
          <w:szCs w:val="28"/>
          <w:u w:val="single"/>
        </w:rPr>
        <w:t xml:space="preserve"> that </w:t>
      </w:r>
      <w:proofErr w:type="spellStart"/>
      <w:r w:rsidRPr="00F8684F">
        <w:rPr>
          <w:rFonts w:ascii="Times New Roman" w:hAnsi="Times New Roman" w:cs="Times New Roman"/>
          <w:sz w:val="28"/>
          <w:szCs w:val="28"/>
          <w:u w:val="single"/>
        </w:rPr>
        <w:t>overcometh</w:t>
      </w:r>
      <w:proofErr w:type="spellEnd"/>
      <w:r w:rsidRPr="00552F68">
        <w:rPr>
          <w:rFonts w:ascii="Times New Roman" w:hAnsi="Times New Roman" w:cs="Times New Roman"/>
          <w:sz w:val="28"/>
          <w:szCs w:val="28"/>
        </w:rPr>
        <w:t xml:space="preserve">, the same shall be clothed in white raiment; and I </w:t>
      </w:r>
      <w:r w:rsidRPr="00F8684F">
        <w:rPr>
          <w:rFonts w:ascii="Times New Roman" w:hAnsi="Times New Roman" w:cs="Times New Roman"/>
          <w:sz w:val="28"/>
          <w:szCs w:val="28"/>
          <w:u w:val="single"/>
        </w:rPr>
        <w:t>will not blot out his name out of the book of life</w:t>
      </w:r>
      <w:r w:rsidRPr="00552F68">
        <w:rPr>
          <w:rFonts w:ascii="Times New Roman" w:hAnsi="Times New Roman" w:cs="Times New Roman"/>
          <w:sz w:val="28"/>
          <w:szCs w:val="28"/>
        </w:rPr>
        <w:t>, but I will confess his name before my Father, and before his angels.</w:t>
      </w:r>
    </w:p>
    <w:p w14:paraId="602BE2A8" w14:textId="77777777" w:rsidR="00552F68" w:rsidRPr="00552F68" w:rsidRDefault="00552F68" w:rsidP="00552F68">
      <w:pPr>
        <w:pStyle w:val="NoSpacing"/>
        <w:rPr>
          <w:rFonts w:ascii="Times New Roman" w:hAnsi="Times New Roman" w:cs="Times New Roman"/>
          <w:sz w:val="28"/>
          <w:szCs w:val="28"/>
        </w:rPr>
      </w:pPr>
    </w:p>
    <w:p w14:paraId="0EA33062" w14:textId="77777777" w:rsidR="00552F68" w:rsidRDefault="00EA3A4A" w:rsidP="006903FC">
      <w:pPr>
        <w:pStyle w:val="NoSpacing"/>
        <w:rPr>
          <w:rFonts w:ascii="Times New Roman" w:hAnsi="Times New Roman" w:cs="Times New Roman"/>
          <w:sz w:val="28"/>
          <w:szCs w:val="28"/>
        </w:rPr>
      </w:pPr>
      <w:r>
        <w:rPr>
          <w:rFonts w:ascii="Times New Roman" w:hAnsi="Times New Roman" w:cs="Times New Roman"/>
          <w:sz w:val="28"/>
          <w:szCs w:val="28"/>
        </w:rPr>
        <w:t>The lukewarm condition which is marked by being involved with the riches of the world and it`s ways, once again</w:t>
      </w:r>
      <w:r w:rsidR="00476F92">
        <w:rPr>
          <w:rFonts w:ascii="Times New Roman" w:hAnsi="Times New Roman" w:cs="Times New Roman"/>
          <w:sz w:val="28"/>
          <w:szCs w:val="28"/>
        </w:rPr>
        <w:t xml:space="preserve"> is</w:t>
      </w:r>
      <w:r>
        <w:rPr>
          <w:rFonts w:ascii="Times New Roman" w:hAnsi="Times New Roman" w:cs="Times New Roman"/>
          <w:sz w:val="28"/>
          <w:szCs w:val="28"/>
        </w:rPr>
        <w:t xml:space="preserve"> directed at those once called.</w:t>
      </w:r>
    </w:p>
    <w:p w14:paraId="2583E1EA" w14:textId="77777777" w:rsidR="00EA3A4A" w:rsidRDefault="00EA3A4A" w:rsidP="006903FC">
      <w:pPr>
        <w:pStyle w:val="NoSpacing"/>
        <w:rPr>
          <w:rFonts w:ascii="Times New Roman" w:hAnsi="Times New Roman" w:cs="Times New Roman"/>
          <w:sz w:val="28"/>
          <w:szCs w:val="28"/>
        </w:rPr>
      </w:pPr>
    </w:p>
    <w:p w14:paraId="4F7E9E55" w14:textId="77777777" w:rsidR="00EA3A4A" w:rsidRPr="00EA3A4A" w:rsidRDefault="00EA3A4A" w:rsidP="00EA3A4A">
      <w:pPr>
        <w:pStyle w:val="NoSpacing"/>
        <w:rPr>
          <w:rFonts w:ascii="Times New Roman" w:hAnsi="Times New Roman" w:cs="Times New Roman"/>
          <w:sz w:val="28"/>
          <w:szCs w:val="28"/>
        </w:rPr>
      </w:pPr>
      <w:r w:rsidRPr="00EA3A4A">
        <w:rPr>
          <w:rFonts w:ascii="Times New Roman" w:hAnsi="Times New Roman" w:cs="Times New Roman"/>
          <w:sz w:val="28"/>
          <w:szCs w:val="28"/>
        </w:rPr>
        <w:t>(Rev 3:15)  I know thy works, that thou art neither cold nor hot: I would thou wert cold or hot.</w:t>
      </w:r>
    </w:p>
    <w:p w14:paraId="478CF1EE" w14:textId="77777777" w:rsidR="00EA3A4A" w:rsidRPr="00EA3A4A" w:rsidRDefault="00EA3A4A" w:rsidP="00EA3A4A">
      <w:pPr>
        <w:pStyle w:val="NoSpacing"/>
        <w:rPr>
          <w:rFonts w:ascii="Times New Roman" w:hAnsi="Times New Roman" w:cs="Times New Roman"/>
          <w:sz w:val="28"/>
          <w:szCs w:val="28"/>
        </w:rPr>
      </w:pPr>
    </w:p>
    <w:p w14:paraId="052A0324" w14:textId="77777777" w:rsidR="00EA3A4A" w:rsidRPr="00476F92" w:rsidRDefault="00EA3A4A" w:rsidP="00EA3A4A">
      <w:pPr>
        <w:pStyle w:val="NoSpacing"/>
        <w:rPr>
          <w:rFonts w:ascii="Times New Roman" w:hAnsi="Times New Roman" w:cs="Times New Roman"/>
          <w:sz w:val="28"/>
          <w:szCs w:val="28"/>
          <w:u w:val="single"/>
        </w:rPr>
      </w:pPr>
      <w:r w:rsidRPr="00EA3A4A">
        <w:rPr>
          <w:rFonts w:ascii="Times New Roman" w:hAnsi="Times New Roman" w:cs="Times New Roman"/>
          <w:sz w:val="28"/>
          <w:szCs w:val="28"/>
        </w:rPr>
        <w:t>(Rev 3:16</w:t>
      </w:r>
      <w:proofErr w:type="gramStart"/>
      <w:r w:rsidRPr="00EA3A4A">
        <w:rPr>
          <w:rFonts w:ascii="Times New Roman" w:hAnsi="Times New Roman" w:cs="Times New Roman"/>
          <w:sz w:val="28"/>
          <w:szCs w:val="28"/>
        </w:rPr>
        <w:t>)  So</w:t>
      </w:r>
      <w:proofErr w:type="gramEnd"/>
      <w:r w:rsidRPr="00EA3A4A">
        <w:rPr>
          <w:rFonts w:ascii="Times New Roman" w:hAnsi="Times New Roman" w:cs="Times New Roman"/>
          <w:sz w:val="28"/>
          <w:szCs w:val="28"/>
        </w:rPr>
        <w:t xml:space="preserve"> then because thou art lukewarm, and neither cold nor hot</w:t>
      </w:r>
      <w:r w:rsidRPr="00476F92">
        <w:rPr>
          <w:rFonts w:ascii="Times New Roman" w:hAnsi="Times New Roman" w:cs="Times New Roman"/>
          <w:sz w:val="28"/>
          <w:szCs w:val="28"/>
          <w:u w:val="single"/>
        </w:rPr>
        <w:t xml:space="preserve">, I will </w:t>
      </w:r>
      <w:proofErr w:type="spellStart"/>
      <w:r w:rsidRPr="00476F92">
        <w:rPr>
          <w:rFonts w:ascii="Times New Roman" w:hAnsi="Times New Roman" w:cs="Times New Roman"/>
          <w:sz w:val="28"/>
          <w:szCs w:val="28"/>
          <w:u w:val="single"/>
        </w:rPr>
        <w:t>spue</w:t>
      </w:r>
      <w:proofErr w:type="spellEnd"/>
      <w:r w:rsidRPr="00476F92">
        <w:rPr>
          <w:rFonts w:ascii="Times New Roman" w:hAnsi="Times New Roman" w:cs="Times New Roman"/>
          <w:sz w:val="28"/>
          <w:szCs w:val="28"/>
          <w:u w:val="single"/>
        </w:rPr>
        <w:t xml:space="preserve"> thee out of my mouth.</w:t>
      </w:r>
    </w:p>
    <w:p w14:paraId="37C74117" w14:textId="77777777" w:rsidR="00EA3A4A" w:rsidRPr="00EA3A4A" w:rsidRDefault="00EA3A4A" w:rsidP="00EA3A4A">
      <w:pPr>
        <w:pStyle w:val="NoSpacing"/>
        <w:rPr>
          <w:rFonts w:ascii="Times New Roman" w:hAnsi="Times New Roman" w:cs="Times New Roman"/>
          <w:sz w:val="28"/>
          <w:szCs w:val="28"/>
        </w:rPr>
      </w:pPr>
    </w:p>
    <w:p w14:paraId="7218CDFE" w14:textId="77777777" w:rsidR="00EA3A4A" w:rsidRPr="00EA3A4A" w:rsidRDefault="00EA3A4A" w:rsidP="00EA3A4A">
      <w:pPr>
        <w:pStyle w:val="NoSpacing"/>
        <w:rPr>
          <w:rFonts w:ascii="Times New Roman" w:hAnsi="Times New Roman" w:cs="Times New Roman"/>
          <w:sz w:val="28"/>
          <w:szCs w:val="28"/>
        </w:rPr>
      </w:pPr>
      <w:r w:rsidRPr="00EA3A4A">
        <w:rPr>
          <w:rFonts w:ascii="Times New Roman" w:hAnsi="Times New Roman" w:cs="Times New Roman"/>
          <w:sz w:val="28"/>
          <w:szCs w:val="28"/>
        </w:rPr>
        <w:t xml:space="preserve">(Rev 3:17)  Because thou </w:t>
      </w:r>
      <w:proofErr w:type="spellStart"/>
      <w:r w:rsidRPr="00EA3A4A">
        <w:rPr>
          <w:rFonts w:ascii="Times New Roman" w:hAnsi="Times New Roman" w:cs="Times New Roman"/>
          <w:sz w:val="28"/>
          <w:szCs w:val="28"/>
        </w:rPr>
        <w:t>sayest</w:t>
      </w:r>
      <w:proofErr w:type="spellEnd"/>
      <w:r w:rsidRPr="00EA3A4A">
        <w:rPr>
          <w:rFonts w:ascii="Times New Roman" w:hAnsi="Times New Roman" w:cs="Times New Roman"/>
          <w:sz w:val="28"/>
          <w:szCs w:val="28"/>
        </w:rPr>
        <w:t xml:space="preserve">, </w:t>
      </w:r>
      <w:r w:rsidRPr="00476F92">
        <w:rPr>
          <w:rFonts w:ascii="Times New Roman" w:hAnsi="Times New Roman" w:cs="Times New Roman"/>
          <w:sz w:val="28"/>
          <w:szCs w:val="28"/>
          <w:u w:val="single"/>
        </w:rPr>
        <w:t>I am rich, and increased with goods, and have</w:t>
      </w:r>
      <w:r w:rsidRPr="00EA3A4A">
        <w:rPr>
          <w:rFonts w:ascii="Times New Roman" w:hAnsi="Times New Roman" w:cs="Times New Roman"/>
          <w:sz w:val="28"/>
          <w:szCs w:val="28"/>
        </w:rPr>
        <w:t xml:space="preserve"> </w:t>
      </w:r>
      <w:r w:rsidRPr="00476F92">
        <w:rPr>
          <w:rFonts w:ascii="Times New Roman" w:hAnsi="Times New Roman" w:cs="Times New Roman"/>
          <w:sz w:val="28"/>
          <w:szCs w:val="28"/>
          <w:u w:val="single"/>
        </w:rPr>
        <w:t>need of nothing</w:t>
      </w:r>
      <w:r w:rsidRPr="00EA3A4A">
        <w:rPr>
          <w:rFonts w:ascii="Times New Roman" w:hAnsi="Times New Roman" w:cs="Times New Roman"/>
          <w:sz w:val="28"/>
          <w:szCs w:val="28"/>
        </w:rPr>
        <w:t xml:space="preserve">; and </w:t>
      </w:r>
      <w:proofErr w:type="spellStart"/>
      <w:r w:rsidRPr="00EA3A4A">
        <w:rPr>
          <w:rFonts w:ascii="Times New Roman" w:hAnsi="Times New Roman" w:cs="Times New Roman"/>
          <w:sz w:val="28"/>
          <w:szCs w:val="28"/>
        </w:rPr>
        <w:t>knowest</w:t>
      </w:r>
      <w:proofErr w:type="spellEnd"/>
      <w:r w:rsidRPr="00EA3A4A">
        <w:rPr>
          <w:rFonts w:ascii="Times New Roman" w:hAnsi="Times New Roman" w:cs="Times New Roman"/>
          <w:sz w:val="28"/>
          <w:szCs w:val="28"/>
        </w:rPr>
        <w:t xml:space="preserve"> not that thou art wretched, and miserable, and poor, and blind, and naked:</w:t>
      </w:r>
    </w:p>
    <w:p w14:paraId="3CA383C8" w14:textId="77777777" w:rsidR="00EA3A4A" w:rsidRPr="00EA3A4A" w:rsidRDefault="00EA3A4A" w:rsidP="00EA3A4A">
      <w:pPr>
        <w:pStyle w:val="NoSpacing"/>
        <w:rPr>
          <w:rFonts w:ascii="Times New Roman" w:hAnsi="Times New Roman" w:cs="Times New Roman"/>
          <w:sz w:val="28"/>
          <w:szCs w:val="28"/>
        </w:rPr>
      </w:pPr>
    </w:p>
    <w:p w14:paraId="680368E5" w14:textId="0B44AAB0" w:rsidR="00ED6755" w:rsidRDefault="00C13377" w:rsidP="006903FC">
      <w:pPr>
        <w:pStyle w:val="NoSpacing"/>
        <w:rPr>
          <w:rFonts w:ascii="Times New Roman" w:hAnsi="Times New Roman" w:cs="Times New Roman"/>
          <w:sz w:val="28"/>
          <w:szCs w:val="28"/>
        </w:rPr>
      </w:pPr>
      <w:r>
        <w:rPr>
          <w:rFonts w:ascii="Times New Roman" w:hAnsi="Times New Roman" w:cs="Times New Roman"/>
          <w:sz w:val="28"/>
          <w:szCs w:val="28"/>
        </w:rPr>
        <w:t xml:space="preserve">Mark Rusinko </w:t>
      </w:r>
    </w:p>
    <w:p w14:paraId="6454EAFB" w14:textId="28C793F4" w:rsidR="00C13377" w:rsidRDefault="00C13377" w:rsidP="006903FC">
      <w:pPr>
        <w:pStyle w:val="NoSpacing"/>
        <w:rPr>
          <w:rFonts w:ascii="Times New Roman" w:hAnsi="Times New Roman" w:cs="Times New Roman"/>
          <w:sz w:val="28"/>
          <w:szCs w:val="28"/>
        </w:rPr>
      </w:pPr>
    </w:p>
    <w:p w14:paraId="0B83B263" w14:textId="62CFB4D0" w:rsidR="00C13377" w:rsidRPr="006903FC" w:rsidRDefault="00C13377" w:rsidP="006903FC">
      <w:pPr>
        <w:pStyle w:val="NoSpacing"/>
        <w:rPr>
          <w:rFonts w:ascii="Times New Roman" w:hAnsi="Times New Roman" w:cs="Times New Roman"/>
          <w:sz w:val="28"/>
          <w:szCs w:val="28"/>
        </w:rPr>
      </w:pPr>
      <w:r>
        <w:rPr>
          <w:rFonts w:ascii="Times New Roman" w:hAnsi="Times New Roman" w:cs="Times New Roman"/>
          <w:sz w:val="28"/>
          <w:szCs w:val="28"/>
        </w:rPr>
        <w:t>Forward comments to Rusinkomark@aol.com</w:t>
      </w:r>
    </w:p>
    <w:sectPr w:rsidR="00C13377" w:rsidRPr="006903FC" w:rsidSect="006803DD">
      <w:headerReference w:type="default" r:id="rId6"/>
      <w:pgSz w:w="12240" w:h="15840"/>
      <w:pgMar w:top="720" w:right="1440" w:bottom="187"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F327C" w14:textId="77777777" w:rsidR="00B91793" w:rsidRDefault="00B91793" w:rsidP="006803DD">
      <w:pPr>
        <w:spacing w:after="0" w:line="240" w:lineRule="auto"/>
      </w:pPr>
      <w:r>
        <w:separator/>
      </w:r>
    </w:p>
  </w:endnote>
  <w:endnote w:type="continuationSeparator" w:id="0">
    <w:p w14:paraId="1D51CFD6" w14:textId="77777777" w:rsidR="00B91793" w:rsidRDefault="00B91793" w:rsidP="00680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D9C8A" w14:textId="77777777" w:rsidR="00B91793" w:rsidRDefault="00B91793" w:rsidP="006803DD">
      <w:pPr>
        <w:spacing w:after="0" w:line="240" w:lineRule="auto"/>
      </w:pPr>
      <w:r>
        <w:separator/>
      </w:r>
    </w:p>
  </w:footnote>
  <w:footnote w:type="continuationSeparator" w:id="0">
    <w:p w14:paraId="05239242" w14:textId="77777777" w:rsidR="00B91793" w:rsidRDefault="00B91793" w:rsidP="00680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388401"/>
      <w:docPartObj>
        <w:docPartGallery w:val="Page Numbers (Top of Page)"/>
        <w:docPartUnique/>
      </w:docPartObj>
    </w:sdtPr>
    <w:sdtEndPr>
      <w:rPr>
        <w:noProof/>
      </w:rPr>
    </w:sdtEndPr>
    <w:sdtContent>
      <w:p w14:paraId="70DE02F3" w14:textId="219C54E3" w:rsidR="006803DD" w:rsidRDefault="006803DD">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14:paraId="62313B32" w14:textId="77777777" w:rsidR="006803DD" w:rsidRDefault="006803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3FC"/>
    <w:rsid w:val="00065D98"/>
    <w:rsid w:val="001F06F7"/>
    <w:rsid w:val="00250639"/>
    <w:rsid w:val="003C279D"/>
    <w:rsid w:val="00424262"/>
    <w:rsid w:val="00476F92"/>
    <w:rsid w:val="00486553"/>
    <w:rsid w:val="00493732"/>
    <w:rsid w:val="00552F68"/>
    <w:rsid w:val="00566C4E"/>
    <w:rsid w:val="005B7542"/>
    <w:rsid w:val="005E7B36"/>
    <w:rsid w:val="00674D17"/>
    <w:rsid w:val="006803DD"/>
    <w:rsid w:val="006903FC"/>
    <w:rsid w:val="00744CC2"/>
    <w:rsid w:val="007503A6"/>
    <w:rsid w:val="007F117A"/>
    <w:rsid w:val="008C2FB9"/>
    <w:rsid w:val="009F70B9"/>
    <w:rsid w:val="00A973D6"/>
    <w:rsid w:val="00B91793"/>
    <w:rsid w:val="00BC1D96"/>
    <w:rsid w:val="00C13377"/>
    <w:rsid w:val="00CE5A9E"/>
    <w:rsid w:val="00D2203A"/>
    <w:rsid w:val="00D513F8"/>
    <w:rsid w:val="00D67D0A"/>
    <w:rsid w:val="00DC78CC"/>
    <w:rsid w:val="00EA3A4A"/>
    <w:rsid w:val="00ED6755"/>
    <w:rsid w:val="00F1681F"/>
    <w:rsid w:val="00F517C7"/>
    <w:rsid w:val="00F86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2D577"/>
  <w15:docId w15:val="{0C9D31E5-2580-400D-A45B-2806C495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8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03FC"/>
    <w:pPr>
      <w:spacing w:after="0" w:line="240" w:lineRule="auto"/>
    </w:pPr>
  </w:style>
  <w:style w:type="paragraph" w:styleId="Header">
    <w:name w:val="header"/>
    <w:basedOn w:val="Normal"/>
    <w:link w:val="HeaderChar"/>
    <w:uiPriority w:val="99"/>
    <w:unhideWhenUsed/>
    <w:rsid w:val="006803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3DD"/>
  </w:style>
  <w:style w:type="paragraph" w:styleId="Footer">
    <w:name w:val="footer"/>
    <w:basedOn w:val="Normal"/>
    <w:link w:val="FooterChar"/>
    <w:uiPriority w:val="99"/>
    <w:unhideWhenUsed/>
    <w:rsid w:val="006803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10</cp:revision>
  <dcterms:created xsi:type="dcterms:W3CDTF">2018-02-06T12:46:00Z</dcterms:created>
  <dcterms:modified xsi:type="dcterms:W3CDTF">2018-02-13T23:20:00Z</dcterms:modified>
</cp:coreProperties>
</file>